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E9" w:rsidRPr="009B6EE9" w:rsidRDefault="009B6EE9" w:rsidP="009B6EE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B6EE9">
        <w:rPr>
          <w:rFonts w:ascii="Times New Roman" w:eastAsia="Times New Roman" w:hAnsi="Times New Roman" w:cs="Times New Roman"/>
          <w:color w:val="22272F"/>
          <w:sz w:val="32"/>
          <w:szCs w:val="32"/>
          <w:lang w:eastAsia="ru-RU"/>
        </w:rPr>
        <w:t>Федеральный закон от 5 декабря 2017 г. N 392-ФЗ</w:t>
      </w:r>
      <w:r w:rsidRPr="009B6EE9">
        <w:rPr>
          <w:rFonts w:ascii="Times New Roman" w:eastAsia="Times New Roman" w:hAnsi="Times New Roman" w:cs="Times New Roman"/>
          <w:color w:val="22272F"/>
          <w:sz w:val="32"/>
          <w:szCs w:val="32"/>
          <w:lang w:eastAsia="ru-RU"/>
        </w:rPr>
        <w:br/>
        <w:t>"О внесени</w:t>
      </w:r>
      <w:bookmarkStart w:id="0" w:name="_GoBack"/>
      <w:bookmarkEnd w:id="0"/>
      <w:r w:rsidRPr="009B6EE9">
        <w:rPr>
          <w:rFonts w:ascii="Times New Roman" w:eastAsia="Times New Roman" w:hAnsi="Times New Roman" w:cs="Times New Roman"/>
          <w:color w:val="22272F"/>
          <w:sz w:val="32"/>
          <w:szCs w:val="32"/>
          <w:lang w:eastAsia="ru-RU"/>
        </w:rPr>
        <w:t>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b/>
          <w:bCs/>
          <w:color w:val="22272F"/>
          <w:sz w:val="23"/>
          <w:szCs w:val="23"/>
          <w:lang w:eastAsia="ru-RU"/>
        </w:rPr>
        <w:t>Принят Государственной Думой 24 ноября 2017 года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b/>
          <w:bCs/>
          <w:color w:val="22272F"/>
          <w:sz w:val="23"/>
          <w:szCs w:val="23"/>
          <w:lang w:eastAsia="ru-RU"/>
        </w:rPr>
        <w:t>Одобрен Советом Федерации 29 ноября 2017 года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1</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5" w:anchor="/document/104540/entry/0" w:history="1">
        <w:r w:rsidRPr="009B6EE9">
          <w:rPr>
            <w:rFonts w:ascii="Times New Roman" w:eastAsia="Times New Roman" w:hAnsi="Times New Roman" w:cs="Times New Roman"/>
            <w:color w:val="734C9B"/>
            <w:sz w:val="23"/>
            <w:szCs w:val="23"/>
            <w:lang w:eastAsia="ru-RU"/>
          </w:rPr>
          <w:t>Закон</w:t>
        </w:r>
      </w:hyperlink>
      <w:r w:rsidRPr="009B6EE9">
        <w:rPr>
          <w:rFonts w:ascii="Times New Roman" w:eastAsia="Times New Roman" w:hAnsi="Times New Roman" w:cs="Times New Roman"/>
          <w:color w:val="22272F"/>
          <w:sz w:val="23"/>
          <w:szCs w:val="23"/>
          <w:lang w:eastAsia="ru-RU"/>
        </w:rPr>
        <w:t>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в </w:t>
      </w:r>
      <w:hyperlink r:id="rId6" w:anchor="/document/104540/entry/361" w:history="1">
        <w:r w:rsidRPr="009B6EE9">
          <w:rPr>
            <w:rFonts w:ascii="Times New Roman" w:eastAsia="Times New Roman" w:hAnsi="Times New Roman" w:cs="Times New Roman"/>
            <w:color w:val="734C9B"/>
            <w:sz w:val="23"/>
            <w:szCs w:val="23"/>
            <w:lang w:eastAsia="ru-RU"/>
          </w:rPr>
          <w:t>статье 36.1</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7" w:anchor="/document/104540/entry/361" w:history="1">
        <w:r w:rsidRPr="009B6EE9">
          <w:rPr>
            <w:rFonts w:ascii="Times New Roman" w:eastAsia="Times New Roman" w:hAnsi="Times New Roman" w:cs="Times New Roman"/>
            <w:color w:val="734C9B"/>
            <w:sz w:val="23"/>
            <w:szCs w:val="23"/>
            <w:lang w:eastAsia="ru-RU"/>
          </w:rPr>
          <w:t>наименование</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в </w:t>
      </w:r>
      <w:hyperlink r:id="rId8" w:anchor="/document/104540/entry/3611" w:history="1">
        <w:r w:rsidRPr="009B6EE9">
          <w:rPr>
            <w:rFonts w:ascii="Times New Roman" w:eastAsia="Times New Roman" w:hAnsi="Times New Roman" w:cs="Times New Roman"/>
            <w:color w:val="734C9B"/>
            <w:sz w:val="23"/>
            <w:szCs w:val="23"/>
            <w:lang w:eastAsia="ru-RU"/>
          </w:rPr>
          <w:t>части первой</w:t>
        </w:r>
      </w:hyperlink>
      <w:r w:rsidRPr="009B6EE9">
        <w:rPr>
          <w:rFonts w:ascii="Times New Roman" w:eastAsia="Times New Roman" w:hAnsi="Times New Roman" w:cs="Times New Roman"/>
          <w:color w:val="22272F"/>
          <w:sz w:val="23"/>
          <w:szCs w:val="23"/>
          <w:lang w:eastAsia="ru-RU"/>
        </w:rPr>
        <w:t>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9" w:anchor="/document/104540/entry/3612" w:history="1">
        <w:r w:rsidRPr="009B6EE9">
          <w:rPr>
            <w:rFonts w:ascii="Times New Roman" w:eastAsia="Times New Roman" w:hAnsi="Times New Roman" w:cs="Times New Roman"/>
            <w:color w:val="734C9B"/>
            <w:sz w:val="23"/>
            <w:szCs w:val="23"/>
            <w:lang w:eastAsia="ru-RU"/>
          </w:rPr>
          <w:t>часть вторую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г) </w:t>
      </w:r>
      <w:hyperlink r:id="rId10" w:anchor="/document/104540/entry/3613" w:history="1">
        <w:r w:rsidRPr="009B6EE9">
          <w:rPr>
            <w:rFonts w:ascii="Times New Roman" w:eastAsia="Times New Roman" w:hAnsi="Times New Roman" w:cs="Times New Roman"/>
            <w:color w:val="734C9B"/>
            <w:sz w:val="23"/>
            <w:szCs w:val="23"/>
            <w:lang w:eastAsia="ru-RU"/>
          </w:rPr>
          <w:t>часть третью</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д) </w:t>
      </w:r>
      <w:hyperlink r:id="rId11" w:anchor="/document/104540/entry/3614" w:history="1">
        <w:r w:rsidRPr="009B6EE9">
          <w:rPr>
            <w:rFonts w:ascii="Times New Roman" w:eastAsia="Times New Roman" w:hAnsi="Times New Roman" w:cs="Times New Roman"/>
            <w:color w:val="734C9B"/>
            <w:sz w:val="23"/>
            <w:szCs w:val="23"/>
            <w:lang w:eastAsia="ru-RU"/>
          </w:rPr>
          <w:t>часть четвертую</w:t>
        </w:r>
      </w:hyperlink>
      <w:r w:rsidRPr="009B6EE9">
        <w:rPr>
          <w:rFonts w:ascii="Times New Roman" w:eastAsia="Times New Roman" w:hAnsi="Times New Roman" w:cs="Times New Roman"/>
          <w:color w:val="22272F"/>
          <w:sz w:val="23"/>
          <w:szCs w:val="23"/>
          <w:lang w:eastAsia="ru-RU"/>
        </w:rPr>
        <w:t> признать утратившей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е) </w:t>
      </w:r>
      <w:hyperlink r:id="rId12" w:anchor="/document/104540/entry/3615" w:history="1">
        <w:r w:rsidRPr="009B6EE9">
          <w:rPr>
            <w:rFonts w:ascii="Times New Roman" w:eastAsia="Times New Roman" w:hAnsi="Times New Roman" w:cs="Times New Roman"/>
            <w:color w:val="734C9B"/>
            <w:sz w:val="23"/>
            <w:szCs w:val="23"/>
            <w:lang w:eastAsia="ru-RU"/>
          </w:rPr>
          <w:t>часть пятую</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 после слов "создания, исполнения" дополнить словом ", показа";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ж) </w:t>
      </w:r>
      <w:hyperlink r:id="rId13" w:anchor="/document/104540/entry/3616" w:history="1">
        <w:r w:rsidRPr="009B6EE9">
          <w:rPr>
            <w:rFonts w:ascii="Times New Roman" w:eastAsia="Times New Roman" w:hAnsi="Times New Roman" w:cs="Times New Roman"/>
            <w:color w:val="734C9B"/>
            <w:sz w:val="23"/>
            <w:szCs w:val="23"/>
            <w:lang w:eastAsia="ru-RU"/>
          </w:rPr>
          <w:t>часть шестую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"В целях создания условий для проведения независимой оценки качества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з) в </w:t>
      </w:r>
      <w:hyperlink r:id="rId14" w:anchor="/document/104540/entry/36110" w:history="1">
        <w:r w:rsidRPr="009B6EE9">
          <w:rPr>
            <w:rFonts w:ascii="Times New Roman" w:eastAsia="Times New Roman" w:hAnsi="Times New Roman" w:cs="Times New Roman"/>
            <w:color w:val="734C9B"/>
            <w:sz w:val="23"/>
            <w:szCs w:val="23"/>
            <w:lang w:eastAsia="ru-RU"/>
          </w:rPr>
          <w:t>части седьмой</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 слово "четвертой" заменить словом "шестой";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и) </w:t>
      </w:r>
      <w:hyperlink r:id="rId15" w:anchor="/document/104540/entry/36111" w:history="1">
        <w:r w:rsidRPr="009B6EE9">
          <w:rPr>
            <w:rFonts w:ascii="Times New Roman" w:eastAsia="Times New Roman" w:hAnsi="Times New Roman" w:cs="Times New Roman"/>
            <w:color w:val="734C9B"/>
            <w:sz w:val="23"/>
            <w:szCs w:val="23"/>
            <w:lang w:eastAsia="ru-RU"/>
          </w:rPr>
          <w:t>часть восьмую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к) </w:t>
      </w:r>
      <w:hyperlink r:id="rId16" w:anchor="/document/104540/entry/3619" w:history="1">
        <w:r w:rsidRPr="009B6EE9">
          <w:rPr>
            <w:rFonts w:ascii="Times New Roman" w:eastAsia="Times New Roman" w:hAnsi="Times New Roman" w:cs="Times New Roman"/>
            <w:color w:val="734C9B"/>
            <w:sz w:val="23"/>
            <w:szCs w:val="23"/>
            <w:lang w:eastAsia="ru-RU"/>
          </w:rPr>
          <w:t>часть девятую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л) </w:t>
      </w:r>
      <w:hyperlink r:id="rId17" w:anchor="/document/104540/entry/361010" w:history="1">
        <w:r w:rsidRPr="009B6EE9">
          <w:rPr>
            <w:rFonts w:ascii="Times New Roman" w:eastAsia="Times New Roman" w:hAnsi="Times New Roman" w:cs="Times New Roman"/>
            <w:color w:val="734C9B"/>
            <w:sz w:val="23"/>
            <w:szCs w:val="23"/>
            <w:lang w:eastAsia="ru-RU"/>
          </w:rPr>
          <w:t>часть десятую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м) в </w:t>
      </w:r>
      <w:hyperlink r:id="rId18" w:anchor="/document/104540/entry/361011" w:history="1">
        <w:r w:rsidRPr="009B6EE9">
          <w:rPr>
            <w:rFonts w:ascii="Times New Roman" w:eastAsia="Times New Roman" w:hAnsi="Times New Roman" w:cs="Times New Roman"/>
            <w:color w:val="734C9B"/>
            <w:sz w:val="23"/>
            <w:szCs w:val="23"/>
            <w:lang w:eastAsia="ru-RU"/>
          </w:rPr>
          <w:t>части одиннадцатой</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9" w:anchor="/document/104540/entry/361011"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"Общественные советы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20" w:anchor="/document/104540/entry/361113" w:history="1">
        <w:r w:rsidRPr="009B6EE9">
          <w:rPr>
            <w:rFonts w:ascii="Times New Roman" w:eastAsia="Times New Roman" w:hAnsi="Times New Roman" w:cs="Times New Roman"/>
            <w:color w:val="734C9B"/>
            <w:sz w:val="23"/>
            <w:szCs w:val="23"/>
            <w:lang w:eastAsia="ru-RU"/>
          </w:rPr>
          <w:t>абзаце третьем</w:t>
        </w:r>
      </w:hyperlink>
      <w:r w:rsidRPr="009B6EE9">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1" w:anchor="/document/104540/entry/36117" w:history="1">
        <w:r w:rsidR="009B6EE9" w:rsidRPr="009B6EE9">
          <w:rPr>
            <w:rFonts w:ascii="Times New Roman" w:eastAsia="Times New Roman" w:hAnsi="Times New Roman" w:cs="Times New Roman"/>
            <w:color w:val="734C9B"/>
            <w:sz w:val="23"/>
            <w:szCs w:val="23"/>
            <w:lang w:eastAsia="ru-RU"/>
          </w:rPr>
          <w:t>абзац четвертый</w:t>
        </w:r>
      </w:hyperlink>
      <w:r w:rsidR="009B6EE9" w:rsidRPr="009B6EE9">
        <w:rPr>
          <w:rFonts w:ascii="Times New Roman" w:eastAsia="Times New Roman" w:hAnsi="Times New Roman" w:cs="Times New Roman"/>
          <w:color w:val="22272F"/>
          <w:sz w:val="23"/>
          <w:szCs w:val="23"/>
          <w:lang w:eastAsia="ru-RU"/>
        </w:rPr>
        <w:t> признать утратившим силу;</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104540/entry/361115" w:history="1">
        <w:r w:rsidR="009B6EE9" w:rsidRPr="009B6EE9">
          <w:rPr>
            <w:rFonts w:ascii="Times New Roman" w:eastAsia="Times New Roman" w:hAnsi="Times New Roman" w:cs="Times New Roman"/>
            <w:color w:val="734C9B"/>
            <w:sz w:val="23"/>
            <w:szCs w:val="23"/>
            <w:lang w:eastAsia="ru-RU"/>
          </w:rPr>
          <w:t>абзац пятый</w:t>
        </w:r>
      </w:hyperlink>
      <w:r w:rsidR="009B6EE9"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 w:anchor="/document/104540/entry/36119" w:history="1">
        <w:r w:rsidR="009B6EE9" w:rsidRPr="009B6EE9">
          <w:rPr>
            <w:rFonts w:ascii="Times New Roman" w:eastAsia="Times New Roman" w:hAnsi="Times New Roman" w:cs="Times New Roman"/>
            <w:color w:val="734C9B"/>
            <w:sz w:val="23"/>
            <w:szCs w:val="23"/>
            <w:lang w:eastAsia="ru-RU"/>
          </w:rPr>
          <w:t>абзац шестой</w:t>
        </w:r>
      </w:hyperlink>
      <w:r w:rsidR="009B6EE9" w:rsidRPr="009B6EE9">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 в </w:t>
      </w:r>
      <w:hyperlink r:id="rId24" w:anchor="/document/104540/entry/36120" w:history="1">
        <w:r w:rsidRPr="009B6EE9">
          <w:rPr>
            <w:rFonts w:ascii="Times New Roman" w:eastAsia="Times New Roman" w:hAnsi="Times New Roman" w:cs="Times New Roman"/>
            <w:color w:val="734C9B"/>
            <w:sz w:val="23"/>
            <w:szCs w:val="23"/>
            <w:lang w:eastAsia="ru-RU"/>
          </w:rPr>
          <w:t>части двенадцатой</w:t>
        </w:r>
      </w:hyperlink>
      <w:r w:rsidRPr="009B6EE9">
        <w:rPr>
          <w:rFonts w:ascii="Times New Roman" w:eastAsia="Times New Roman" w:hAnsi="Times New Roman" w:cs="Times New Roman"/>
          <w:color w:val="22272F"/>
          <w:sz w:val="23"/>
          <w:szCs w:val="23"/>
          <w:lang w:eastAsia="ru-RU"/>
        </w:rPr>
        <w:t xml:space="preserve"> слова "по сбору, обобщению и анализу информации о качестве оказания" заменить словами "по сбору и обобщению информации о качестве условий </w:t>
      </w:r>
      <w:r w:rsidRPr="009B6EE9">
        <w:rPr>
          <w:rFonts w:ascii="Times New Roman" w:eastAsia="Times New Roman" w:hAnsi="Times New Roman" w:cs="Times New Roman"/>
          <w:color w:val="22272F"/>
          <w:sz w:val="23"/>
          <w:szCs w:val="23"/>
          <w:lang w:eastAsia="ru-RU"/>
        </w:rPr>
        <w:lastRenderedPageBreak/>
        <w:t>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 в </w:t>
      </w:r>
      <w:hyperlink r:id="rId25" w:anchor="/document/104540/entry/36121" w:history="1">
        <w:r w:rsidRPr="009B6EE9">
          <w:rPr>
            <w:rFonts w:ascii="Times New Roman" w:eastAsia="Times New Roman" w:hAnsi="Times New Roman" w:cs="Times New Roman"/>
            <w:color w:val="734C9B"/>
            <w:sz w:val="23"/>
            <w:szCs w:val="23"/>
            <w:lang w:eastAsia="ru-RU"/>
          </w:rPr>
          <w:t>части тринадцатой</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 </w:t>
      </w:r>
      <w:hyperlink r:id="rId26" w:anchor="/document/104540/entry/36114" w:history="1">
        <w:r w:rsidRPr="009B6EE9">
          <w:rPr>
            <w:rFonts w:ascii="Times New Roman" w:eastAsia="Times New Roman" w:hAnsi="Times New Roman" w:cs="Times New Roman"/>
            <w:color w:val="734C9B"/>
            <w:sz w:val="23"/>
            <w:szCs w:val="23"/>
            <w:lang w:eastAsia="ru-RU"/>
          </w:rPr>
          <w:t>абзац первый части четырнадцатой</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 в </w:t>
      </w:r>
      <w:hyperlink r:id="rId27" w:anchor="/document/104540/entry/36125" w:history="1">
        <w:r w:rsidRPr="009B6EE9">
          <w:rPr>
            <w:rFonts w:ascii="Times New Roman" w:eastAsia="Times New Roman" w:hAnsi="Times New Roman" w:cs="Times New Roman"/>
            <w:color w:val="734C9B"/>
            <w:sz w:val="23"/>
            <w:szCs w:val="23"/>
            <w:lang w:eastAsia="ru-RU"/>
          </w:rPr>
          <w:t>части пятнадцатой</w:t>
        </w:r>
      </w:hyperlink>
      <w:r w:rsidRPr="009B6EE9">
        <w:rPr>
          <w:rFonts w:ascii="Times New Roman" w:eastAsia="Times New Roman" w:hAnsi="Times New Roman" w:cs="Times New Roman"/>
          <w:color w:val="22272F"/>
          <w:sz w:val="23"/>
          <w:szCs w:val="23"/>
          <w:lang w:eastAsia="ru-RU"/>
        </w:rPr>
        <w:t>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 </w:t>
      </w:r>
      <w:hyperlink r:id="rId28" w:anchor="/document/104540/entry/36116" w:history="1">
        <w:r w:rsidRPr="009B6EE9">
          <w:rPr>
            <w:rFonts w:ascii="Times New Roman" w:eastAsia="Times New Roman" w:hAnsi="Times New Roman" w:cs="Times New Roman"/>
            <w:color w:val="734C9B"/>
            <w:sz w:val="23"/>
            <w:szCs w:val="23"/>
            <w:lang w:eastAsia="ru-RU"/>
          </w:rPr>
          <w:t>часть шестнадцатую</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т) дополнить </w:t>
      </w:r>
      <w:hyperlink r:id="rId29" w:anchor="/document/104540/entry/361017" w:history="1">
        <w:r w:rsidRPr="009B6EE9">
          <w:rPr>
            <w:rFonts w:ascii="Times New Roman" w:eastAsia="Times New Roman" w:hAnsi="Times New Roman" w:cs="Times New Roman"/>
            <w:color w:val="734C9B"/>
            <w:sz w:val="23"/>
            <w:szCs w:val="23"/>
            <w:lang w:eastAsia="ru-RU"/>
          </w:rPr>
          <w:t>частью семнадцатой</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у) дополнить </w:t>
      </w:r>
      <w:hyperlink r:id="rId30" w:anchor="/document/104540/entry/36118" w:history="1">
        <w:r w:rsidRPr="009B6EE9">
          <w:rPr>
            <w:rFonts w:ascii="Times New Roman" w:eastAsia="Times New Roman" w:hAnsi="Times New Roman" w:cs="Times New Roman"/>
            <w:color w:val="734C9B"/>
            <w:sz w:val="23"/>
            <w:szCs w:val="23"/>
            <w:lang w:eastAsia="ru-RU"/>
          </w:rPr>
          <w:t>частью восемнадцатой</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w:t>
      </w:r>
      <w:hyperlink r:id="rId31" w:anchor="/document/104540/entry/362" w:history="1">
        <w:r w:rsidRPr="009B6EE9">
          <w:rPr>
            <w:rFonts w:ascii="Times New Roman" w:eastAsia="Times New Roman" w:hAnsi="Times New Roman" w:cs="Times New Roman"/>
            <w:color w:val="734C9B"/>
            <w:sz w:val="23"/>
            <w:szCs w:val="23"/>
            <w:lang w:eastAsia="ru-RU"/>
          </w:rPr>
          <w:t>статье 36.2</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в </w:t>
      </w:r>
      <w:hyperlink r:id="rId32" w:anchor="/document/104540/entry/3621" w:history="1">
        <w:r w:rsidRPr="009B6EE9">
          <w:rPr>
            <w:rFonts w:ascii="Times New Roman" w:eastAsia="Times New Roman" w:hAnsi="Times New Roman" w:cs="Times New Roman"/>
            <w:color w:val="734C9B"/>
            <w:sz w:val="23"/>
            <w:szCs w:val="23"/>
            <w:lang w:eastAsia="ru-RU"/>
          </w:rPr>
          <w:t>части первой</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04540/entry/3621"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4" w:anchor="/document/104540/entry/36210" w:history="1">
        <w:r w:rsidR="009B6EE9" w:rsidRPr="009B6EE9">
          <w:rPr>
            <w:rFonts w:ascii="Times New Roman" w:eastAsia="Times New Roman" w:hAnsi="Times New Roman" w:cs="Times New Roman"/>
            <w:color w:val="734C9B"/>
            <w:sz w:val="23"/>
            <w:szCs w:val="23"/>
            <w:lang w:eastAsia="ru-RU"/>
          </w:rPr>
          <w:t>абзац десятый</w:t>
        </w:r>
      </w:hyperlink>
      <w:r w:rsidR="009B6EE9"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w:t>
      </w:r>
      <w:hyperlink r:id="rId35" w:anchor="/document/104540/entry/3623" w:history="1">
        <w:r w:rsidRPr="009B6EE9">
          <w:rPr>
            <w:rFonts w:ascii="Times New Roman" w:eastAsia="Times New Roman" w:hAnsi="Times New Roman" w:cs="Times New Roman"/>
            <w:color w:val="734C9B"/>
            <w:sz w:val="23"/>
            <w:szCs w:val="23"/>
            <w:lang w:eastAsia="ru-RU"/>
          </w:rPr>
          <w:t>часть третью</w:t>
        </w:r>
      </w:hyperlink>
      <w:r w:rsidRPr="009B6EE9">
        <w:rPr>
          <w:rFonts w:ascii="Times New Roman" w:eastAsia="Times New Roman" w:hAnsi="Times New Roman" w:cs="Times New Roman"/>
          <w:color w:val="22272F"/>
          <w:sz w:val="23"/>
          <w:szCs w:val="23"/>
          <w:lang w:eastAsia="ru-RU"/>
        </w:rPr>
        <w:t> после слова "качестве"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w:t>
      </w:r>
      <w:hyperlink r:id="rId36" w:anchor="/document/104540/entry/3720" w:history="1">
        <w:r w:rsidRPr="009B6EE9">
          <w:rPr>
            <w:rFonts w:ascii="Times New Roman" w:eastAsia="Times New Roman" w:hAnsi="Times New Roman" w:cs="Times New Roman"/>
            <w:color w:val="734C9B"/>
            <w:sz w:val="23"/>
            <w:szCs w:val="23"/>
            <w:lang w:eastAsia="ru-RU"/>
          </w:rPr>
          <w:t>абзац двадцатый статьи 37</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"создание условий для организации проведения независимой оценки качества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w:t>
      </w:r>
      <w:hyperlink r:id="rId37" w:anchor="/document/104540/entry/399" w:history="1">
        <w:r w:rsidRPr="009B6EE9">
          <w:rPr>
            <w:rFonts w:ascii="Times New Roman" w:eastAsia="Times New Roman" w:hAnsi="Times New Roman" w:cs="Times New Roman"/>
            <w:color w:val="734C9B"/>
            <w:sz w:val="23"/>
            <w:szCs w:val="23"/>
            <w:lang w:eastAsia="ru-RU"/>
          </w:rPr>
          <w:t>абзац восьмой части первой статьи 39</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"создание условий для организации проведения независимой оценки качества условий оказания услуг организациями культуры;".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2</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38" w:anchor="/document/10164504/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hyperlink r:id="rId39" w:anchor="/document/10164504/entry/4" w:history="1">
        <w:r w:rsidRPr="009B6EE9">
          <w:rPr>
            <w:rFonts w:ascii="Times New Roman" w:eastAsia="Times New Roman" w:hAnsi="Times New Roman" w:cs="Times New Roman"/>
            <w:color w:val="734C9B"/>
            <w:sz w:val="23"/>
            <w:szCs w:val="23"/>
            <w:lang w:eastAsia="ru-RU"/>
          </w:rPr>
          <w:t>статью 4</w:t>
        </w:r>
      </w:hyperlink>
      <w:r w:rsidRPr="009B6EE9">
        <w:rPr>
          <w:rFonts w:ascii="Times New Roman" w:eastAsia="Times New Roman" w:hAnsi="Times New Roman" w:cs="Times New Roman"/>
          <w:color w:val="22272F"/>
          <w:sz w:val="23"/>
          <w:szCs w:val="23"/>
          <w:lang w:eastAsia="ru-RU"/>
        </w:rPr>
        <w:t> дополнить </w:t>
      </w:r>
      <w:hyperlink r:id="rId40" w:anchor="/document/10164504/entry/4121" w:history="1">
        <w:r w:rsidRPr="009B6EE9">
          <w:rPr>
            <w:rFonts w:ascii="Times New Roman" w:eastAsia="Times New Roman" w:hAnsi="Times New Roman" w:cs="Times New Roman"/>
            <w:color w:val="734C9B"/>
            <w:sz w:val="23"/>
            <w:szCs w:val="23"/>
            <w:lang w:eastAsia="ru-RU"/>
          </w:rPr>
          <w:t>пунктом 12.1</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w:t>
      </w:r>
      <w:hyperlink r:id="rId41" w:anchor="/document/10164504/entry/8" w:history="1">
        <w:r w:rsidRPr="009B6EE9">
          <w:rPr>
            <w:rFonts w:ascii="Times New Roman" w:eastAsia="Times New Roman" w:hAnsi="Times New Roman" w:cs="Times New Roman"/>
            <w:color w:val="734C9B"/>
            <w:sz w:val="23"/>
            <w:szCs w:val="23"/>
            <w:lang w:eastAsia="ru-RU"/>
          </w:rPr>
          <w:t>статье 8</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42" w:anchor="/document/10164504/entry/801" w:history="1">
        <w:r w:rsidRPr="009B6EE9">
          <w:rPr>
            <w:rFonts w:ascii="Times New Roman" w:eastAsia="Times New Roman" w:hAnsi="Times New Roman" w:cs="Times New Roman"/>
            <w:color w:val="734C9B"/>
            <w:sz w:val="23"/>
            <w:szCs w:val="23"/>
            <w:lang w:eastAsia="ru-RU"/>
          </w:rPr>
          <w:t>часть первую</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w:t>
      </w:r>
      <w:proofErr w:type="gramStart"/>
      <w:r w:rsidRPr="009B6EE9">
        <w:rPr>
          <w:rFonts w:ascii="Times New Roman" w:eastAsia="Times New Roman" w:hAnsi="Times New Roman" w:cs="Times New Roman"/>
          <w:color w:val="22272F"/>
          <w:sz w:val="23"/>
          <w:szCs w:val="23"/>
          <w:lang w:eastAsia="ru-RU"/>
        </w:rPr>
        <w:t>Медико-социальная</w:t>
      </w:r>
      <w:proofErr w:type="gramEnd"/>
      <w:r w:rsidRPr="009B6EE9">
        <w:rPr>
          <w:rFonts w:ascii="Times New Roman" w:eastAsia="Times New Roman" w:hAnsi="Times New Roman" w:cs="Times New Roman"/>
          <w:color w:val="22272F"/>
          <w:sz w:val="23"/>
          <w:szCs w:val="23"/>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w:t>
      </w:r>
      <w:hyperlink r:id="rId43" w:anchor="/document/10164504/entry/83" w:history="1">
        <w:r w:rsidRPr="009B6EE9">
          <w:rPr>
            <w:rFonts w:ascii="Times New Roman" w:eastAsia="Times New Roman" w:hAnsi="Times New Roman" w:cs="Times New Roman"/>
            <w:color w:val="734C9B"/>
            <w:sz w:val="23"/>
            <w:szCs w:val="23"/>
            <w:lang w:eastAsia="ru-RU"/>
          </w:rPr>
          <w:t>часть третью</w:t>
        </w:r>
      </w:hyperlink>
      <w:r w:rsidRPr="009B6EE9">
        <w:rPr>
          <w:rFonts w:ascii="Times New Roman" w:eastAsia="Times New Roman" w:hAnsi="Times New Roman" w:cs="Times New Roman"/>
          <w:color w:val="22272F"/>
          <w:sz w:val="23"/>
          <w:szCs w:val="23"/>
          <w:lang w:eastAsia="ru-RU"/>
        </w:rPr>
        <w:t> дополнить </w:t>
      </w:r>
      <w:hyperlink r:id="rId44" w:anchor="/document/10164504/entry/8308" w:history="1">
        <w:r w:rsidRPr="009B6EE9">
          <w:rPr>
            <w:rFonts w:ascii="Times New Roman" w:eastAsia="Times New Roman" w:hAnsi="Times New Roman" w:cs="Times New Roman"/>
            <w:color w:val="734C9B"/>
            <w:sz w:val="23"/>
            <w:szCs w:val="23"/>
            <w:lang w:eastAsia="ru-RU"/>
          </w:rPr>
          <w:t>пунктом 8</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дополнить </w:t>
      </w:r>
      <w:hyperlink r:id="rId45" w:anchor="/document/10164504/entry/805" w:history="1">
        <w:r w:rsidRPr="009B6EE9">
          <w:rPr>
            <w:rFonts w:ascii="Times New Roman" w:eastAsia="Times New Roman" w:hAnsi="Times New Roman" w:cs="Times New Roman"/>
            <w:color w:val="734C9B"/>
            <w:sz w:val="23"/>
            <w:szCs w:val="23"/>
            <w:lang w:eastAsia="ru-RU"/>
          </w:rPr>
          <w:t>частями пятой - седьмой</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Федеральное учреждение медико-социальной экспертизы обеспечивает открытость и доступность следующей информации: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структура федерального учреждения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3) порядок оказания услуг федеральным учреждением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6) копия устава федерального учреждения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w:t>
      </w:r>
      <w:hyperlink r:id="rId46" w:anchor="/document/10164504/entry/200" w:history="1">
        <w:r w:rsidRPr="009B6EE9">
          <w:rPr>
            <w:rFonts w:ascii="Times New Roman" w:eastAsia="Times New Roman" w:hAnsi="Times New Roman" w:cs="Times New Roman"/>
            <w:color w:val="734C9B"/>
            <w:sz w:val="23"/>
            <w:szCs w:val="23"/>
            <w:lang w:eastAsia="ru-RU"/>
          </w:rPr>
          <w:t>главу II</w:t>
        </w:r>
      </w:hyperlink>
      <w:r w:rsidRPr="009B6EE9">
        <w:rPr>
          <w:rFonts w:ascii="Times New Roman" w:eastAsia="Times New Roman" w:hAnsi="Times New Roman" w:cs="Times New Roman"/>
          <w:color w:val="22272F"/>
          <w:sz w:val="23"/>
          <w:szCs w:val="23"/>
          <w:lang w:eastAsia="ru-RU"/>
        </w:rPr>
        <w:t> дополнить </w:t>
      </w:r>
      <w:hyperlink r:id="rId47" w:anchor="/document/10164504/entry/81" w:history="1">
        <w:r w:rsidRPr="009B6EE9">
          <w:rPr>
            <w:rFonts w:ascii="Times New Roman" w:eastAsia="Times New Roman" w:hAnsi="Times New Roman" w:cs="Times New Roman"/>
            <w:color w:val="734C9B"/>
            <w:sz w:val="23"/>
            <w:szCs w:val="23"/>
            <w:lang w:eastAsia="ru-RU"/>
          </w:rPr>
          <w:t>статьей 8.1</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8.1. Независимая оценка качества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9B6EE9">
        <w:rPr>
          <w:rFonts w:ascii="Times New Roman" w:eastAsia="Times New Roman" w:hAnsi="Times New Roman" w:cs="Times New Roman"/>
          <w:color w:val="22272F"/>
          <w:sz w:val="23"/>
          <w:szCs w:val="23"/>
          <w:lang w:eastAsia="ru-RU"/>
        </w:rPr>
        <w:t>контроля</w:t>
      </w:r>
      <w:proofErr w:type="gramEnd"/>
      <w:r w:rsidRPr="009B6EE9">
        <w:rPr>
          <w:rFonts w:ascii="Times New Roman" w:eastAsia="Times New Roman" w:hAnsi="Times New Roman" w:cs="Times New Roman"/>
          <w:color w:val="22272F"/>
          <w:sz w:val="23"/>
          <w:szCs w:val="23"/>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w:t>
      </w:r>
      <w:r w:rsidRPr="009B6EE9">
        <w:rPr>
          <w:rFonts w:ascii="Times New Roman" w:eastAsia="Times New Roman" w:hAnsi="Times New Roman" w:cs="Times New Roman"/>
          <w:color w:val="22272F"/>
          <w:sz w:val="23"/>
          <w:szCs w:val="23"/>
          <w:lang w:eastAsia="ru-RU"/>
        </w:rPr>
        <w:lastRenderedPageBreak/>
        <w:t>вежливость работников учреждения; удовлетворенность условиями оказания услуг, а также доступность услуг для инвалидов.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Общественный совет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Результаты независимой </w:t>
      </w:r>
      <w:proofErr w:type="gramStart"/>
      <w:r w:rsidRPr="009B6EE9">
        <w:rPr>
          <w:rFonts w:ascii="Times New Roman" w:eastAsia="Times New Roman" w:hAnsi="Times New Roman" w:cs="Times New Roman"/>
          <w:color w:val="22272F"/>
          <w:sz w:val="23"/>
          <w:szCs w:val="23"/>
          <w:lang w:eastAsia="ru-RU"/>
        </w:rPr>
        <w:t>оценки качества условий оказания услуг</w:t>
      </w:r>
      <w:proofErr w:type="gramEnd"/>
      <w:r w:rsidRPr="009B6EE9">
        <w:rPr>
          <w:rFonts w:ascii="Times New Roman" w:eastAsia="Times New Roman" w:hAnsi="Times New Roman" w:cs="Times New Roman"/>
          <w:color w:val="22272F"/>
          <w:sz w:val="23"/>
          <w:szCs w:val="23"/>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3</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48" w:anchor="/document/12117177/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w:t>
      </w:r>
      <w:r w:rsidRPr="009B6EE9">
        <w:rPr>
          <w:rFonts w:ascii="Times New Roman" w:eastAsia="Times New Roman" w:hAnsi="Times New Roman" w:cs="Times New Roman"/>
          <w:color w:val="22272F"/>
          <w:sz w:val="23"/>
          <w:szCs w:val="23"/>
          <w:lang w:eastAsia="ru-RU"/>
        </w:rPr>
        <w:lastRenderedPageBreak/>
        <w:t>ст. 5799; N 45, ст. 6138; 2015, N 1, ст. 11; N 13, ст. 1807, 1808; N 27, ст. 3947; N 29, ст. 4359; N 41, ст. 5628; 2016, N 23, ст. 3283; N 26, ст. 3866; N 27, ст. 4222; 2017, N 1, ст. 6; N 31, ст. 4828; N 45, ст. 6573)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hyperlink r:id="rId49" w:anchor="/document/12117177/entry/263022" w:history="1">
        <w:r w:rsidRPr="009B6EE9">
          <w:rPr>
            <w:rFonts w:ascii="Times New Roman" w:eastAsia="Times New Roman" w:hAnsi="Times New Roman" w:cs="Times New Roman"/>
            <w:color w:val="734C9B"/>
            <w:sz w:val="23"/>
            <w:szCs w:val="23"/>
            <w:lang w:eastAsia="ru-RU"/>
          </w:rPr>
          <w:t>подпункт 79 пункта 2 статьи 26.3</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w:t>
      </w:r>
      <w:hyperlink r:id="rId50" w:anchor="/document/12117177/entry/2632" w:history="1">
        <w:r w:rsidRPr="009B6EE9">
          <w:rPr>
            <w:rFonts w:ascii="Times New Roman" w:eastAsia="Times New Roman" w:hAnsi="Times New Roman" w:cs="Times New Roman"/>
            <w:color w:val="734C9B"/>
            <w:sz w:val="23"/>
            <w:szCs w:val="23"/>
            <w:lang w:eastAsia="ru-RU"/>
          </w:rPr>
          <w:t>статью 26.3-2</w:t>
        </w:r>
      </w:hyperlink>
      <w:r w:rsidRPr="009B6EE9">
        <w:rPr>
          <w:rFonts w:ascii="Times New Roman" w:eastAsia="Times New Roman" w:hAnsi="Times New Roman" w:cs="Times New Roman"/>
          <w:color w:val="22272F"/>
          <w:sz w:val="23"/>
          <w:szCs w:val="23"/>
          <w:lang w:eastAsia="ru-RU"/>
        </w:rPr>
        <w:t> дополнить </w:t>
      </w:r>
      <w:hyperlink r:id="rId51" w:anchor="/document/12117177/entry/26324" w:history="1">
        <w:r w:rsidRPr="009B6EE9">
          <w:rPr>
            <w:rFonts w:ascii="Times New Roman" w:eastAsia="Times New Roman" w:hAnsi="Times New Roman" w:cs="Times New Roman"/>
            <w:color w:val="734C9B"/>
            <w:sz w:val="23"/>
            <w:szCs w:val="23"/>
            <w:lang w:eastAsia="ru-RU"/>
          </w:rPr>
          <w:t>пунктом 4</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4</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52" w:anchor="/document/186367/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hyperlink r:id="rId53" w:anchor="/document/186367/entry/1410012" w:history="1">
        <w:r w:rsidRPr="009B6EE9">
          <w:rPr>
            <w:rFonts w:ascii="Times New Roman" w:eastAsia="Times New Roman" w:hAnsi="Times New Roman" w:cs="Times New Roman"/>
            <w:color w:val="734C9B"/>
            <w:sz w:val="23"/>
            <w:szCs w:val="23"/>
            <w:lang w:eastAsia="ru-RU"/>
          </w:rPr>
          <w:t>пункт 12 части 1 статьи 14.1</w:t>
        </w:r>
      </w:hyperlink>
      <w:r w:rsidRPr="009B6EE9">
        <w:rPr>
          <w:rFonts w:ascii="Times New Roman" w:eastAsia="Times New Roman" w:hAnsi="Times New Roman" w:cs="Times New Roman"/>
          <w:color w:val="22272F"/>
          <w:sz w:val="23"/>
          <w:szCs w:val="23"/>
          <w:lang w:eastAsia="ru-RU"/>
        </w:rPr>
        <w:t> признать утратившим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w:t>
      </w:r>
      <w:hyperlink r:id="rId54" w:anchor="/document/186367/entry/1510113" w:history="1">
        <w:r w:rsidRPr="009B6EE9">
          <w:rPr>
            <w:rFonts w:ascii="Times New Roman" w:eastAsia="Times New Roman" w:hAnsi="Times New Roman" w:cs="Times New Roman"/>
            <w:color w:val="734C9B"/>
            <w:sz w:val="23"/>
            <w:szCs w:val="23"/>
            <w:lang w:eastAsia="ru-RU"/>
          </w:rPr>
          <w:t>пункт 13 части 1 статьи 15.1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w:t>
      </w:r>
      <w:hyperlink r:id="rId55" w:anchor="/document/186367/entry/1610113" w:history="1">
        <w:r w:rsidRPr="009B6EE9">
          <w:rPr>
            <w:rFonts w:ascii="Times New Roman" w:eastAsia="Times New Roman" w:hAnsi="Times New Roman" w:cs="Times New Roman"/>
            <w:color w:val="734C9B"/>
            <w:sz w:val="23"/>
            <w:szCs w:val="23"/>
            <w:lang w:eastAsia="ru-RU"/>
          </w:rPr>
          <w:t>пункт 13 части 1 статьи 16.1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5</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6" w:anchor="/document/12139493/entry/2001" w:history="1">
        <w:r w:rsidR="009B6EE9" w:rsidRPr="009B6EE9">
          <w:rPr>
            <w:rFonts w:ascii="Times New Roman" w:eastAsia="Times New Roman" w:hAnsi="Times New Roman" w:cs="Times New Roman"/>
            <w:color w:val="734C9B"/>
            <w:sz w:val="23"/>
            <w:szCs w:val="23"/>
            <w:lang w:eastAsia="ru-RU"/>
          </w:rPr>
          <w:t>Часть 1 статьи 20</w:t>
        </w:r>
      </w:hyperlink>
      <w:r w:rsidR="009B6EE9" w:rsidRPr="009B6EE9">
        <w:rPr>
          <w:rFonts w:ascii="Times New Roman" w:eastAsia="Times New Roman" w:hAnsi="Times New Roman" w:cs="Times New Roman"/>
          <w:color w:val="22272F"/>
          <w:sz w:val="23"/>
          <w:szCs w:val="23"/>
          <w:lang w:eastAsia="ru-RU"/>
        </w:rPr>
        <w:t>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6</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57" w:anchor="/document/12191967/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hyperlink r:id="rId58" w:anchor="/document/12191967/entry/59020" w:history="1">
        <w:r w:rsidRPr="009B6EE9">
          <w:rPr>
            <w:rFonts w:ascii="Times New Roman" w:eastAsia="Times New Roman" w:hAnsi="Times New Roman" w:cs="Times New Roman"/>
            <w:color w:val="734C9B"/>
            <w:sz w:val="23"/>
            <w:szCs w:val="23"/>
            <w:lang w:eastAsia="ru-RU"/>
          </w:rPr>
          <w:t>пункт 20 части 2 статьи 14</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w:t>
      </w:r>
      <w:hyperlink r:id="rId59" w:anchor="/document/12191967/entry/16118" w:history="1">
        <w:r w:rsidRPr="009B6EE9">
          <w:rPr>
            <w:rFonts w:ascii="Times New Roman" w:eastAsia="Times New Roman" w:hAnsi="Times New Roman" w:cs="Times New Roman"/>
            <w:color w:val="734C9B"/>
            <w:sz w:val="23"/>
            <w:szCs w:val="23"/>
            <w:lang w:eastAsia="ru-RU"/>
          </w:rPr>
          <w:t>пункт 18 части 1 статьи 16</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в </w:t>
      </w:r>
      <w:hyperlink r:id="rId60" w:anchor="/document/12191967/entry/791" w:history="1">
        <w:r w:rsidRPr="009B6EE9">
          <w:rPr>
            <w:rFonts w:ascii="Times New Roman" w:eastAsia="Times New Roman" w:hAnsi="Times New Roman" w:cs="Times New Roman"/>
            <w:color w:val="734C9B"/>
            <w:sz w:val="23"/>
            <w:szCs w:val="23"/>
            <w:lang w:eastAsia="ru-RU"/>
          </w:rPr>
          <w:t>части 1 статьи 79</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61" w:anchor="/document/12191967/entry/7917" w:history="1">
        <w:r w:rsidRPr="009B6EE9">
          <w:rPr>
            <w:rFonts w:ascii="Times New Roman" w:eastAsia="Times New Roman" w:hAnsi="Times New Roman" w:cs="Times New Roman"/>
            <w:color w:val="734C9B"/>
            <w:sz w:val="23"/>
            <w:szCs w:val="23"/>
            <w:lang w:eastAsia="ru-RU"/>
          </w:rPr>
          <w:t>пункт 7</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w:t>
      </w:r>
      <w:hyperlink r:id="rId62" w:anchor="/document/12191967/entry/79114" w:history="1">
        <w:r w:rsidRPr="009B6EE9">
          <w:rPr>
            <w:rFonts w:ascii="Times New Roman" w:eastAsia="Times New Roman" w:hAnsi="Times New Roman" w:cs="Times New Roman"/>
            <w:color w:val="734C9B"/>
            <w:sz w:val="23"/>
            <w:szCs w:val="23"/>
            <w:lang w:eastAsia="ru-RU"/>
          </w:rPr>
          <w:t>пункт 14</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в </w:t>
      </w:r>
      <w:hyperlink r:id="rId63" w:anchor="/document/12191967/entry/7910" w:history="1">
        <w:r w:rsidRPr="009B6EE9">
          <w:rPr>
            <w:rFonts w:ascii="Times New Roman" w:eastAsia="Times New Roman" w:hAnsi="Times New Roman" w:cs="Times New Roman"/>
            <w:color w:val="734C9B"/>
            <w:sz w:val="23"/>
            <w:szCs w:val="23"/>
            <w:lang w:eastAsia="ru-RU"/>
          </w:rPr>
          <w:t>статье 79.1</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64" w:anchor="/document/12191967/entry/7910" w:history="1">
        <w:r w:rsidRPr="009B6EE9">
          <w:rPr>
            <w:rFonts w:ascii="Times New Roman" w:eastAsia="Times New Roman" w:hAnsi="Times New Roman" w:cs="Times New Roman"/>
            <w:color w:val="734C9B"/>
            <w:sz w:val="23"/>
            <w:szCs w:val="23"/>
            <w:lang w:eastAsia="ru-RU"/>
          </w:rPr>
          <w:t>наименование</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в </w:t>
      </w:r>
      <w:hyperlink r:id="rId65" w:anchor="/document/12191967/entry/79101" w:history="1">
        <w:r w:rsidRPr="009B6EE9">
          <w:rPr>
            <w:rFonts w:ascii="Times New Roman" w:eastAsia="Times New Roman" w:hAnsi="Times New Roman" w:cs="Times New Roman"/>
            <w:color w:val="734C9B"/>
            <w:sz w:val="23"/>
            <w:szCs w:val="23"/>
            <w:lang w:eastAsia="ru-RU"/>
          </w:rPr>
          <w:t>части 1</w:t>
        </w:r>
      </w:hyperlink>
      <w:r w:rsidRPr="009B6EE9">
        <w:rPr>
          <w:rFonts w:ascii="Times New Roman" w:eastAsia="Times New Roman" w:hAnsi="Times New Roman" w:cs="Times New Roman"/>
          <w:color w:val="22272F"/>
          <w:sz w:val="23"/>
          <w:szCs w:val="23"/>
          <w:lang w:eastAsia="ru-RU"/>
        </w:rPr>
        <w:t>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в) </w:t>
      </w:r>
      <w:hyperlink r:id="rId66" w:anchor="/document/12191967/entry/79102" w:history="1">
        <w:r w:rsidRPr="009B6EE9">
          <w:rPr>
            <w:rFonts w:ascii="Times New Roman" w:eastAsia="Times New Roman" w:hAnsi="Times New Roman" w:cs="Times New Roman"/>
            <w:color w:val="734C9B"/>
            <w:sz w:val="23"/>
            <w:szCs w:val="23"/>
            <w:lang w:eastAsia="ru-RU"/>
          </w:rPr>
          <w:t>часть 2</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г) </w:t>
      </w:r>
      <w:hyperlink r:id="rId67" w:anchor="/document/12191967/entry/79103" w:history="1">
        <w:r w:rsidRPr="009B6EE9">
          <w:rPr>
            <w:rFonts w:ascii="Times New Roman" w:eastAsia="Times New Roman" w:hAnsi="Times New Roman" w:cs="Times New Roman"/>
            <w:color w:val="734C9B"/>
            <w:sz w:val="23"/>
            <w:szCs w:val="23"/>
            <w:lang w:eastAsia="ru-RU"/>
          </w:rPr>
          <w:t>часть 3</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д) </w:t>
      </w:r>
      <w:hyperlink r:id="rId68" w:anchor="/document/12191967/entry/79104" w:history="1">
        <w:r w:rsidRPr="009B6EE9">
          <w:rPr>
            <w:rFonts w:ascii="Times New Roman" w:eastAsia="Times New Roman" w:hAnsi="Times New Roman" w:cs="Times New Roman"/>
            <w:color w:val="734C9B"/>
            <w:sz w:val="23"/>
            <w:szCs w:val="23"/>
            <w:lang w:eastAsia="ru-RU"/>
          </w:rPr>
          <w:t>часть 4</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w:t>
      </w:r>
      <w:r w:rsidRPr="009B6EE9">
        <w:rPr>
          <w:rFonts w:ascii="Times New Roman" w:eastAsia="Times New Roman" w:hAnsi="Times New Roman" w:cs="Times New Roman"/>
          <w:color w:val="22272F"/>
          <w:sz w:val="23"/>
          <w:szCs w:val="23"/>
          <w:lang w:eastAsia="ru-RU"/>
        </w:rPr>
        <w:lastRenderedPageBreak/>
        <w:t>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е) </w:t>
      </w:r>
      <w:hyperlink r:id="rId69" w:anchor="/document/12191967/entry/79105" w:history="1">
        <w:r w:rsidRPr="009B6EE9">
          <w:rPr>
            <w:rFonts w:ascii="Times New Roman" w:eastAsia="Times New Roman" w:hAnsi="Times New Roman" w:cs="Times New Roman"/>
            <w:color w:val="734C9B"/>
            <w:sz w:val="23"/>
            <w:szCs w:val="23"/>
            <w:lang w:eastAsia="ru-RU"/>
          </w:rPr>
          <w:t>часть 5</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ж) </w:t>
      </w:r>
      <w:hyperlink r:id="rId70" w:anchor="/document/12191967/entry/79106" w:history="1">
        <w:r w:rsidRPr="009B6EE9">
          <w:rPr>
            <w:rFonts w:ascii="Times New Roman" w:eastAsia="Times New Roman" w:hAnsi="Times New Roman" w:cs="Times New Roman"/>
            <w:color w:val="734C9B"/>
            <w:sz w:val="23"/>
            <w:szCs w:val="23"/>
            <w:lang w:eastAsia="ru-RU"/>
          </w:rPr>
          <w:t>часть 6</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з) </w:t>
      </w:r>
      <w:hyperlink r:id="rId71" w:anchor="/document/12191967/entry/79107" w:history="1">
        <w:r w:rsidRPr="009B6EE9">
          <w:rPr>
            <w:rFonts w:ascii="Times New Roman" w:eastAsia="Times New Roman" w:hAnsi="Times New Roman" w:cs="Times New Roman"/>
            <w:color w:val="734C9B"/>
            <w:sz w:val="23"/>
            <w:szCs w:val="23"/>
            <w:lang w:eastAsia="ru-RU"/>
          </w:rPr>
          <w:t>часть 7</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и) </w:t>
      </w:r>
      <w:hyperlink r:id="rId72" w:anchor="/document/12191967/entry/79108" w:history="1">
        <w:r w:rsidRPr="009B6EE9">
          <w:rPr>
            <w:rFonts w:ascii="Times New Roman" w:eastAsia="Times New Roman" w:hAnsi="Times New Roman" w:cs="Times New Roman"/>
            <w:color w:val="734C9B"/>
            <w:sz w:val="23"/>
            <w:szCs w:val="23"/>
            <w:lang w:eastAsia="ru-RU"/>
          </w:rPr>
          <w:t>часть 8</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к)  в </w:t>
      </w:r>
      <w:hyperlink r:id="rId73" w:anchor="/document/12191967/entry/79109" w:history="1">
        <w:r w:rsidRPr="009B6EE9">
          <w:rPr>
            <w:rFonts w:ascii="Times New Roman" w:eastAsia="Times New Roman" w:hAnsi="Times New Roman" w:cs="Times New Roman"/>
            <w:color w:val="734C9B"/>
            <w:sz w:val="23"/>
            <w:szCs w:val="23"/>
            <w:lang w:eastAsia="ru-RU"/>
          </w:rPr>
          <w:t>части 9</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4" w:anchor="/document/12191967/entry/79109"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"9. Общественные советы по независимой оценке качества:";</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5" w:anchor="/document/12191967/entry/791091" w:history="1">
        <w:r w:rsidR="009B6EE9" w:rsidRPr="009B6EE9">
          <w:rPr>
            <w:rFonts w:ascii="Times New Roman" w:eastAsia="Times New Roman" w:hAnsi="Times New Roman" w:cs="Times New Roman"/>
            <w:color w:val="734C9B"/>
            <w:sz w:val="23"/>
            <w:szCs w:val="23"/>
            <w:lang w:eastAsia="ru-RU"/>
          </w:rPr>
          <w:t>пункт 1</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76" w:anchor="/document/12191967/entry/791092" w:history="1">
        <w:r w:rsidRPr="009B6EE9">
          <w:rPr>
            <w:rFonts w:ascii="Times New Roman" w:eastAsia="Times New Roman" w:hAnsi="Times New Roman" w:cs="Times New Roman"/>
            <w:color w:val="734C9B"/>
            <w:sz w:val="23"/>
            <w:szCs w:val="23"/>
            <w:lang w:eastAsia="ru-RU"/>
          </w:rPr>
          <w:t>пункте 2</w:t>
        </w:r>
      </w:hyperlink>
      <w:r w:rsidRPr="009B6EE9">
        <w:rPr>
          <w:rFonts w:ascii="Times New Roman" w:eastAsia="Times New Roman" w:hAnsi="Times New Roman" w:cs="Times New Roman"/>
          <w:color w:val="22272F"/>
          <w:sz w:val="23"/>
          <w:szCs w:val="23"/>
          <w:lang w:eastAsia="ru-RU"/>
        </w:rPr>
        <w:t>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7" w:anchor="/document/12191967/entry/791093" w:history="1">
        <w:r w:rsidR="009B6EE9" w:rsidRPr="009B6EE9">
          <w:rPr>
            <w:rFonts w:ascii="Times New Roman" w:eastAsia="Times New Roman" w:hAnsi="Times New Roman" w:cs="Times New Roman"/>
            <w:color w:val="734C9B"/>
            <w:sz w:val="23"/>
            <w:szCs w:val="23"/>
            <w:lang w:eastAsia="ru-RU"/>
          </w:rPr>
          <w:t>пункт 3</w:t>
        </w:r>
      </w:hyperlink>
      <w:r w:rsidR="009B6EE9" w:rsidRPr="009B6EE9">
        <w:rPr>
          <w:rFonts w:ascii="Times New Roman" w:eastAsia="Times New Roman" w:hAnsi="Times New Roman" w:cs="Times New Roman"/>
          <w:color w:val="22272F"/>
          <w:sz w:val="23"/>
          <w:szCs w:val="23"/>
          <w:lang w:eastAsia="ru-RU"/>
        </w:rPr>
        <w:t> признать утратившим силу;</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8" w:anchor="/document/12191967/entry/791094" w:history="1">
        <w:r w:rsidR="009B6EE9" w:rsidRPr="009B6EE9">
          <w:rPr>
            <w:rFonts w:ascii="Times New Roman" w:eastAsia="Times New Roman" w:hAnsi="Times New Roman" w:cs="Times New Roman"/>
            <w:color w:val="734C9B"/>
            <w:sz w:val="23"/>
            <w:szCs w:val="23"/>
            <w:lang w:eastAsia="ru-RU"/>
          </w:rPr>
          <w:t>пункт 4</w:t>
        </w:r>
      </w:hyperlink>
      <w:r w:rsidR="009B6EE9"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9" w:anchor="/document/12191967/entry/791095" w:history="1">
        <w:r w:rsidR="009B6EE9" w:rsidRPr="009B6EE9">
          <w:rPr>
            <w:rFonts w:ascii="Times New Roman" w:eastAsia="Times New Roman" w:hAnsi="Times New Roman" w:cs="Times New Roman"/>
            <w:color w:val="734C9B"/>
            <w:sz w:val="23"/>
            <w:szCs w:val="23"/>
            <w:lang w:eastAsia="ru-RU"/>
          </w:rPr>
          <w:t>пункт 5</w:t>
        </w:r>
      </w:hyperlink>
      <w:r w:rsidR="009B6EE9"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л) в </w:t>
      </w:r>
      <w:hyperlink r:id="rId80" w:anchor="/document/12191967/entry/79010" w:history="1">
        <w:r w:rsidRPr="009B6EE9">
          <w:rPr>
            <w:rFonts w:ascii="Times New Roman" w:eastAsia="Times New Roman" w:hAnsi="Times New Roman" w:cs="Times New Roman"/>
            <w:color w:val="734C9B"/>
            <w:sz w:val="23"/>
            <w:szCs w:val="23"/>
            <w:lang w:eastAsia="ru-RU"/>
          </w:rPr>
          <w:t>части 10</w:t>
        </w:r>
      </w:hyperlink>
      <w:r w:rsidRPr="009B6EE9">
        <w:rPr>
          <w:rFonts w:ascii="Times New Roman" w:eastAsia="Times New Roman" w:hAnsi="Times New Roman" w:cs="Times New Roman"/>
          <w:color w:val="22272F"/>
          <w:sz w:val="23"/>
          <w:szCs w:val="23"/>
          <w:lang w:eastAsia="ru-RU"/>
        </w:rPr>
        <w:t>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м) в </w:t>
      </w:r>
      <w:hyperlink r:id="rId81" w:anchor="/document/12191967/entry/790101" w:history="1">
        <w:r w:rsidRPr="009B6EE9">
          <w:rPr>
            <w:rFonts w:ascii="Times New Roman" w:eastAsia="Times New Roman" w:hAnsi="Times New Roman" w:cs="Times New Roman"/>
            <w:color w:val="734C9B"/>
            <w:sz w:val="23"/>
            <w:szCs w:val="23"/>
            <w:lang w:eastAsia="ru-RU"/>
          </w:rPr>
          <w:t>части 11</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 </w:t>
      </w:r>
      <w:hyperlink r:id="rId82" w:anchor="/document/12191967/entry/790102" w:history="1">
        <w:r w:rsidRPr="009B6EE9">
          <w:rPr>
            <w:rFonts w:ascii="Times New Roman" w:eastAsia="Times New Roman" w:hAnsi="Times New Roman" w:cs="Times New Roman"/>
            <w:color w:val="734C9B"/>
            <w:sz w:val="23"/>
            <w:szCs w:val="23"/>
            <w:lang w:eastAsia="ru-RU"/>
          </w:rPr>
          <w:t>абзац первый части 12</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 в </w:t>
      </w:r>
      <w:hyperlink r:id="rId83" w:anchor="/document/12191967/entry/790103" w:history="1">
        <w:r w:rsidRPr="009B6EE9">
          <w:rPr>
            <w:rFonts w:ascii="Times New Roman" w:eastAsia="Times New Roman" w:hAnsi="Times New Roman" w:cs="Times New Roman"/>
            <w:color w:val="734C9B"/>
            <w:sz w:val="23"/>
            <w:szCs w:val="23"/>
            <w:lang w:eastAsia="ru-RU"/>
          </w:rPr>
          <w:t>части 13</w:t>
        </w:r>
      </w:hyperlink>
      <w:r w:rsidRPr="009B6EE9">
        <w:rPr>
          <w:rFonts w:ascii="Times New Roman" w:eastAsia="Times New Roman" w:hAnsi="Times New Roman" w:cs="Times New Roman"/>
          <w:color w:val="22272F"/>
          <w:sz w:val="23"/>
          <w:szCs w:val="23"/>
          <w:lang w:eastAsia="ru-RU"/>
        </w:rPr>
        <w:t>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 </w:t>
      </w:r>
      <w:hyperlink r:id="rId84" w:anchor="/document/12191967/entry/790104" w:history="1">
        <w:r w:rsidRPr="009B6EE9">
          <w:rPr>
            <w:rFonts w:ascii="Times New Roman" w:eastAsia="Times New Roman" w:hAnsi="Times New Roman" w:cs="Times New Roman"/>
            <w:color w:val="734C9B"/>
            <w:sz w:val="23"/>
            <w:szCs w:val="23"/>
            <w:lang w:eastAsia="ru-RU"/>
          </w:rPr>
          <w:t>часть 14</w:t>
        </w:r>
      </w:hyperlink>
      <w:r w:rsidRPr="009B6EE9">
        <w:rPr>
          <w:rFonts w:ascii="Times New Roman" w:eastAsia="Times New Roman" w:hAnsi="Times New Roman" w:cs="Times New Roman"/>
          <w:color w:val="22272F"/>
          <w:sz w:val="23"/>
          <w:szCs w:val="23"/>
          <w:lang w:eastAsia="ru-RU"/>
        </w:rPr>
        <w:t> после слов "о качестве"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 </w:t>
      </w:r>
      <w:hyperlink r:id="rId85" w:anchor="/document/12191967/entry/790106" w:history="1">
        <w:r w:rsidRPr="009B6EE9">
          <w:rPr>
            <w:rFonts w:ascii="Times New Roman" w:eastAsia="Times New Roman" w:hAnsi="Times New Roman" w:cs="Times New Roman"/>
            <w:color w:val="734C9B"/>
            <w:sz w:val="23"/>
            <w:szCs w:val="23"/>
            <w:lang w:eastAsia="ru-RU"/>
          </w:rPr>
          <w:t>часть 16</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 дополнить </w:t>
      </w:r>
      <w:hyperlink r:id="rId86" w:anchor="/document/12191967/entry/790107" w:history="1">
        <w:r w:rsidRPr="009B6EE9">
          <w:rPr>
            <w:rFonts w:ascii="Times New Roman" w:eastAsia="Times New Roman" w:hAnsi="Times New Roman" w:cs="Times New Roman"/>
            <w:color w:val="734C9B"/>
            <w:sz w:val="23"/>
            <w:szCs w:val="23"/>
            <w:lang w:eastAsia="ru-RU"/>
          </w:rPr>
          <w:t>частью 17</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т) дополнить </w:t>
      </w:r>
      <w:hyperlink r:id="rId87" w:anchor="/document/12191967/entry/790108" w:history="1">
        <w:r w:rsidRPr="009B6EE9">
          <w:rPr>
            <w:rFonts w:ascii="Times New Roman" w:eastAsia="Times New Roman" w:hAnsi="Times New Roman" w:cs="Times New Roman"/>
            <w:color w:val="734C9B"/>
            <w:sz w:val="23"/>
            <w:szCs w:val="23"/>
            <w:lang w:eastAsia="ru-RU"/>
          </w:rPr>
          <w:t>частью 18</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w:t>
      </w:r>
      <w:r w:rsidRPr="009B6EE9">
        <w:rPr>
          <w:rFonts w:ascii="Times New Roman" w:eastAsia="Times New Roman" w:hAnsi="Times New Roman" w:cs="Times New Roman"/>
          <w:color w:val="22272F"/>
          <w:sz w:val="23"/>
          <w:szCs w:val="23"/>
          <w:lang w:eastAsia="ru-RU"/>
        </w:rPr>
        <w:lastRenderedPageBreak/>
        <w:t>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7</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88" w:anchor="/document/70291362/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в </w:t>
      </w:r>
      <w:hyperlink r:id="rId89" w:anchor="/document/70291362/entry/95" w:history="1">
        <w:r w:rsidRPr="009B6EE9">
          <w:rPr>
            <w:rFonts w:ascii="Times New Roman" w:eastAsia="Times New Roman" w:hAnsi="Times New Roman" w:cs="Times New Roman"/>
            <w:color w:val="734C9B"/>
            <w:sz w:val="23"/>
            <w:szCs w:val="23"/>
            <w:lang w:eastAsia="ru-RU"/>
          </w:rPr>
          <w:t>статье 95</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90" w:anchor="/document/70291362/entry/95212" w:history="1">
        <w:r w:rsidRPr="009B6EE9">
          <w:rPr>
            <w:rFonts w:ascii="Times New Roman" w:eastAsia="Times New Roman" w:hAnsi="Times New Roman" w:cs="Times New Roman"/>
            <w:color w:val="734C9B"/>
            <w:sz w:val="23"/>
            <w:szCs w:val="23"/>
            <w:lang w:eastAsia="ru-RU"/>
          </w:rPr>
          <w:t>пункт 2 части 2</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в </w:t>
      </w:r>
      <w:hyperlink r:id="rId91" w:anchor="/document/70291362/entry/109150" w:history="1">
        <w:r w:rsidRPr="009B6EE9">
          <w:rPr>
            <w:rFonts w:ascii="Times New Roman" w:eastAsia="Times New Roman" w:hAnsi="Times New Roman" w:cs="Times New Roman"/>
            <w:color w:val="734C9B"/>
            <w:sz w:val="23"/>
            <w:szCs w:val="23"/>
            <w:lang w:eastAsia="ru-RU"/>
          </w:rPr>
          <w:t>части 3</w:t>
        </w:r>
      </w:hyperlink>
      <w:r w:rsidRPr="009B6EE9">
        <w:rPr>
          <w:rFonts w:ascii="Times New Roman" w:eastAsia="Times New Roman" w:hAnsi="Times New Roman" w:cs="Times New Roman"/>
          <w:color w:val="22272F"/>
          <w:sz w:val="23"/>
          <w:szCs w:val="23"/>
          <w:lang w:eastAsia="ru-RU"/>
        </w:rPr>
        <w:t> слова "предусмотренные частью 2" заменить словами "предусмотренной пунктом 1 части 2";</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92" w:anchor="/document/70291362/entry/109152" w:history="1">
        <w:r w:rsidRPr="009B6EE9">
          <w:rPr>
            <w:rFonts w:ascii="Times New Roman" w:eastAsia="Times New Roman" w:hAnsi="Times New Roman" w:cs="Times New Roman"/>
            <w:color w:val="734C9B"/>
            <w:sz w:val="23"/>
            <w:szCs w:val="23"/>
            <w:lang w:eastAsia="ru-RU"/>
          </w:rPr>
          <w:t>часть 5</w:t>
        </w:r>
      </w:hyperlink>
      <w:r w:rsidRPr="009B6EE9">
        <w:rPr>
          <w:rFonts w:ascii="Times New Roman" w:eastAsia="Times New Roman" w:hAnsi="Times New Roman" w:cs="Times New Roman"/>
          <w:color w:val="22272F"/>
          <w:sz w:val="23"/>
          <w:szCs w:val="23"/>
          <w:lang w:eastAsia="ru-RU"/>
        </w:rPr>
        <w:t> дополнить словами "и оценке деятельности руководителей организаций, осуществляющих образовательную деятельность";</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w:t>
      </w:r>
      <w:hyperlink r:id="rId93" w:anchor="/document/70291362/entry/952" w:history="1">
        <w:r w:rsidRPr="009B6EE9">
          <w:rPr>
            <w:rFonts w:ascii="Times New Roman" w:eastAsia="Times New Roman" w:hAnsi="Times New Roman" w:cs="Times New Roman"/>
            <w:color w:val="734C9B"/>
            <w:sz w:val="23"/>
            <w:szCs w:val="23"/>
            <w:lang w:eastAsia="ru-RU"/>
          </w:rPr>
          <w:t>статье 95.2</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94" w:anchor="/document/70291362/entry/952" w:history="1">
        <w:r w:rsidRPr="009B6EE9">
          <w:rPr>
            <w:rFonts w:ascii="Times New Roman" w:eastAsia="Times New Roman" w:hAnsi="Times New Roman" w:cs="Times New Roman"/>
            <w:color w:val="734C9B"/>
            <w:sz w:val="23"/>
            <w:szCs w:val="23"/>
            <w:lang w:eastAsia="ru-RU"/>
          </w:rPr>
          <w:t>наименование</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w:t>
      </w:r>
      <w:hyperlink r:id="rId95" w:anchor="/document/70291362/entry/9521" w:history="1">
        <w:r w:rsidRPr="009B6EE9">
          <w:rPr>
            <w:rFonts w:ascii="Times New Roman" w:eastAsia="Times New Roman" w:hAnsi="Times New Roman" w:cs="Times New Roman"/>
            <w:color w:val="734C9B"/>
            <w:sz w:val="23"/>
            <w:szCs w:val="23"/>
            <w:lang w:eastAsia="ru-RU"/>
          </w:rPr>
          <w:t>часть 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96" w:anchor="/document/70291362/entry/9522" w:history="1">
        <w:r w:rsidRPr="009B6EE9">
          <w:rPr>
            <w:rFonts w:ascii="Times New Roman" w:eastAsia="Times New Roman" w:hAnsi="Times New Roman" w:cs="Times New Roman"/>
            <w:color w:val="734C9B"/>
            <w:sz w:val="23"/>
            <w:szCs w:val="23"/>
            <w:lang w:eastAsia="ru-RU"/>
          </w:rPr>
          <w:t>часть 2</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rsidRPr="009B6EE9">
        <w:rPr>
          <w:rFonts w:ascii="Times New Roman" w:eastAsia="Times New Roman" w:hAnsi="Times New Roman" w:cs="Times New Roman"/>
          <w:color w:val="22272F"/>
          <w:sz w:val="23"/>
          <w:szCs w:val="23"/>
          <w:lang w:eastAsia="ru-RU"/>
        </w:rPr>
        <w:lastRenderedPageBreak/>
        <w:t>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г) дополнить </w:t>
      </w:r>
      <w:hyperlink r:id="rId97" w:anchor="/document/70291362/entry/95021" w:history="1">
        <w:r w:rsidRPr="009B6EE9">
          <w:rPr>
            <w:rFonts w:ascii="Times New Roman" w:eastAsia="Times New Roman" w:hAnsi="Times New Roman" w:cs="Times New Roman"/>
            <w:color w:val="734C9B"/>
            <w:sz w:val="23"/>
            <w:szCs w:val="23"/>
            <w:lang w:eastAsia="ru-RU"/>
          </w:rPr>
          <w:t>частью 2.1</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w:t>
      </w:r>
      <w:r w:rsidRPr="009B6EE9">
        <w:rPr>
          <w:rFonts w:ascii="Times New Roman" w:eastAsia="Times New Roman" w:hAnsi="Times New Roman" w:cs="Times New Roman"/>
          <w:color w:val="22272F"/>
          <w:sz w:val="23"/>
          <w:szCs w:val="23"/>
          <w:lang w:eastAsia="ru-RU"/>
        </w:rPr>
        <w:lastRenderedPageBreak/>
        <w:t>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д) </w:t>
      </w:r>
      <w:hyperlink r:id="rId98" w:anchor="/document/70291362/entry/9523" w:history="1">
        <w:r w:rsidRPr="009B6EE9">
          <w:rPr>
            <w:rFonts w:ascii="Times New Roman" w:eastAsia="Times New Roman" w:hAnsi="Times New Roman" w:cs="Times New Roman"/>
            <w:color w:val="734C9B"/>
            <w:sz w:val="23"/>
            <w:szCs w:val="23"/>
            <w:lang w:eastAsia="ru-RU"/>
          </w:rPr>
          <w:t>часть 3</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е) </w:t>
      </w:r>
      <w:hyperlink r:id="rId99" w:anchor="/document/70291362/entry/9524" w:history="1">
        <w:r w:rsidRPr="009B6EE9">
          <w:rPr>
            <w:rFonts w:ascii="Times New Roman" w:eastAsia="Times New Roman" w:hAnsi="Times New Roman" w:cs="Times New Roman"/>
            <w:color w:val="734C9B"/>
            <w:sz w:val="23"/>
            <w:szCs w:val="23"/>
            <w:lang w:eastAsia="ru-RU"/>
          </w:rPr>
          <w:t>часть 4</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ж) </w:t>
      </w:r>
      <w:hyperlink r:id="rId100" w:anchor="/document/70291362/entry/9525" w:history="1">
        <w:r w:rsidRPr="009B6EE9">
          <w:rPr>
            <w:rFonts w:ascii="Times New Roman" w:eastAsia="Times New Roman" w:hAnsi="Times New Roman" w:cs="Times New Roman"/>
            <w:color w:val="734C9B"/>
            <w:sz w:val="23"/>
            <w:szCs w:val="23"/>
            <w:lang w:eastAsia="ru-RU"/>
          </w:rPr>
          <w:t>часть 5</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з) </w:t>
      </w:r>
      <w:hyperlink r:id="rId101" w:anchor="/document/70291362/entry/9526" w:history="1">
        <w:r w:rsidRPr="009B6EE9">
          <w:rPr>
            <w:rFonts w:ascii="Times New Roman" w:eastAsia="Times New Roman" w:hAnsi="Times New Roman" w:cs="Times New Roman"/>
            <w:color w:val="734C9B"/>
            <w:sz w:val="23"/>
            <w:szCs w:val="23"/>
            <w:lang w:eastAsia="ru-RU"/>
          </w:rPr>
          <w:t>часть 6</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и) в </w:t>
      </w:r>
      <w:hyperlink r:id="rId102" w:anchor="/document/70291362/entry/9527" w:history="1">
        <w:r w:rsidRPr="009B6EE9">
          <w:rPr>
            <w:rFonts w:ascii="Times New Roman" w:eastAsia="Times New Roman" w:hAnsi="Times New Roman" w:cs="Times New Roman"/>
            <w:color w:val="734C9B"/>
            <w:sz w:val="23"/>
            <w:szCs w:val="23"/>
            <w:lang w:eastAsia="ru-RU"/>
          </w:rPr>
          <w:t>части 7</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3" w:anchor="/document/70291362/entry/9527"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"7. Общественные советы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04" w:anchor="/document/70291362/entry/95272" w:history="1">
        <w:r w:rsidRPr="009B6EE9">
          <w:rPr>
            <w:rFonts w:ascii="Times New Roman" w:eastAsia="Times New Roman" w:hAnsi="Times New Roman" w:cs="Times New Roman"/>
            <w:color w:val="734C9B"/>
            <w:sz w:val="23"/>
            <w:szCs w:val="23"/>
            <w:lang w:eastAsia="ru-RU"/>
          </w:rPr>
          <w:t>пункте 2</w:t>
        </w:r>
      </w:hyperlink>
      <w:r w:rsidRPr="009B6EE9">
        <w:rPr>
          <w:rFonts w:ascii="Times New Roman" w:eastAsia="Times New Roman" w:hAnsi="Times New Roman" w:cs="Times New Roman"/>
          <w:color w:val="22272F"/>
          <w:sz w:val="23"/>
          <w:szCs w:val="23"/>
          <w:lang w:eastAsia="ru-RU"/>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w:t>
      </w:r>
      <w:r w:rsidRPr="009B6EE9">
        <w:rPr>
          <w:rFonts w:ascii="Times New Roman" w:eastAsia="Times New Roman" w:hAnsi="Times New Roman" w:cs="Times New Roman"/>
          <w:color w:val="22272F"/>
          <w:sz w:val="23"/>
          <w:szCs w:val="23"/>
          <w:lang w:eastAsia="ru-RU"/>
        </w:rPr>
        <w:lastRenderedPageBreak/>
        <w:t>информации о качестве условий осуществления образовательной деятельности организациями (далее - оператор)";</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5" w:anchor="/document/70291362/entry/95273" w:history="1">
        <w:r w:rsidR="009B6EE9" w:rsidRPr="009B6EE9">
          <w:rPr>
            <w:rFonts w:ascii="Times New Roman" w:eastAsia="Times New Roman" w:hAnsi="Times New Roman" w:cs="Times New Roman"/>
            <w:color w:val="734C9B"/>
            <w:sz w:val="23"/>
            <w:szCs w:val="23"/>
            <w:lang w:eastAsia="ru-RU"/>
          </w:rPr>
          <w:t>пункт 3</w:t>
        </w:r>
      </w:hyperlink>
      <w:r w:rsidR="009B6EE9" w:rsidRPr="009B6EE9">
        <w:rPr>
          <w:rFonts w:ascii="Times New Roman" w:eastAsia="Times New Roman" w:hAnsi="Times New Roman" w:cs="Times New Roman"/>
          <w:color w:val="22272F"/>
          <w:sz w:val="23"/>
          <w:szCs w:val="23"/>
          <w:lang w:eastAsia="ru-RU"/>
        </w:rPr>
        <w:t> признать утратившим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06" w:anchor="/document/70291362/entry/95274" w:history="1">
        <w:r w:rsidRPr="009B6EE9">
          <w:rPr>
            <w:rFonts w:ascii="Times New Roman" w:eastAsia="Times New Roman" w:hAnsi="Times New Roman" w:cs="Times New Roman"/>
            <w:color w:val="734C9B"/>
            <w:sz w:val="23"/>
            <w:szCs w:val="23"/>
            <w:lang w:eastAsia="ru-RU"/>
          </w:rPr>
          <w:t>пункте 4</w:t>
        </w:r>
      </w:hyperlink>
      <w:r w:rsidRPr="009B6EE9">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07" w:anchor="/document/70291362/entry/95275" w:history="1">
        <w:r w:rsidRPr="009B6EE9">
          <w:rPr>
            <w:rFonts w:ascii="Times New Roman" w:eastAsia="Times New Roman" w:hAnsi="Times New Roman" w:cs="Times New Roman"/>
            <w:color w:val="734C9B"/>
            <w:sz w:val="23"/>
            <w:szCs w:val="23"/>
            <w:lang w:eastAsia="ru-RU"/>
          </w:rPr>
          <w:t>пункте 5</w:t>
        </w:r>
      </w:hyperlink>
      <w:r w:rsidRPr="009B6EE9">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к) в </w:t>
      </w:r>
      <w:hyperlink r:id="rId108" w:anchor="/document/70291362/entry/9528" w:history="1">
        <w:r w:rsidRPr="009B6EE9">
          <w:rPr>
            <w:rFonts w:ascii="Times New Roman" w:eastAsia="Times New Roman" w:hAnsi="Times New Roman" w:cs="Times New Roman"/>
            <w:color w:val="734C9B"/>
            <w:sz w:val="23"/>
            <w:szCs w:val="23"/>
            <w:lang w:eastAsia="ru-RU"/>
          </w:rPr>
          <w:t>части 8</w:t>
        </w:r>
      </w:hyperlink>
      <w:r w:rsidRPr="009B6EE9">
        <w:rPr>
          <w:rFonts w:ascii="Times New Roman" w:eastAsia="Times New Roman" w:hAnsi="Times New Roman" w:cs="Times New Roman"/>
          <w:color w:val="22272F"/>
          <w:sz w:val="23"/>
          <w:szCs w:val="23"/>
          <w:lang w:eastAsia="ru-RU"/>
        </w:rPr>
        <w:t>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л) </w:t>
      </w:r>
      <w:hyperlink r:id="rId109" w:anchor="/document/70291362/entry/9529" w:history="1">
        <w:r w:rsidRPr="009B6EE9">
          <w:rPr>
            <w:rFonts w:ascii="Times New Roman" w:eastAsia="Times New Roman" w:hAnsi="Times New Roman" w:cs="Times New Roman"/>
            <w:color w:val="734C9B"/>
            <w:sz w:val="23"/>
            <w:szCs w:val="23"/>
            <w:lang w:eastAsia="ru-RU"/>
          </w:rPr>
          <w:t>часть 9</w:t>
        </w:r>
      </w:hyperlink>
      <w:r w:rsidRPr="009B6EE9">
        <w:rPr>
          <w:rFonts w:ascii="Times New Roman" w:eastAsia="Times New Roman" w:hAnsi="Times New Roman" w:cs="Times New Roman"/>
          <w:color w:val="22272F"/>
          <w:sz w:val="23"/>
          <w:szCs w:val="23"/>
          <w:lang w:eastAsia="ru-RU"/>
        </w:rPr>
        <w:t> признать утратившей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м) в </w:t>
      </w:r>
      <w:hyperlink r:id="rId110" w:anchor="/document/70291362/entry/95210" w:history="1">
        <w:r w:rsidRPr="009B6EE9">
          <w:rPr>
            <w:rFonts w:ascii="Times New Roman" w:eastAsia="Times New Roman" w:hAnsi="Times New Roman" w:cs="Times New Roman"/>
            <w:color w:val="734C9B"/>
            <w:sz w:val="23"/>
            <w:szCs w:val="23"/>
            <w:lang w:eastAsia="ru-RU"/>
          </w:rPr>
          <w:t>абзаце первом части 10</w:t>
        </w:r>
      </w:hyperlink>
      <w:r w:rsidRPr="009B6EE9">
        <w:rPr>
          <w:rFonts w:ascii="Times New Roman" w:eastAsia="Times New Roman" w:hAnsi="Times New Roman" w:cs="Times New Roman"/>
          <w:color w:val="22272F"/>
          <w:sz w:val="23"/>
          <w:szCs w:val="23"/>
          <w:lang w:eastAsia="ru-RU"/>
        </w:rPr>
        <w:t>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 </w:t>
      </w:r>
      <w:hyperlink r:id="rId111" w:anchor="/document/70291362/entry/952111" w:history="1">
        <w:r w:rsidRPr="009B6EE9">
          <w:rPr>
            <w:rFonts w:ascii="Times New Roman" w:eastAsia="Times New Roman" w:hAnsi="Times New Roman" w:cs="Times New Roman"/>
            <w:color w:val="734C9B"/>
            <w:sz w:val="23"/>
            <w:szCs w:val="23"/>
            <w:lang w:eastAsia="ru-RU"/>
          </w:rPr>
          <w:t>часть 11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 в </w:t>
      </w:r>
      <w:hyperlink r:id="rId112" w:anchor="/document/70291362/entry/952112" w:history="1">
        <w:r w:rsidRPr="009B6EE9">
          <w:rPr>
            <w:rFonts w:ascii="Times New Roman" w:eastAsia="Times New Roman" w:hAnsi="Times New Roman" w:cs="Times New Roman"/>
            <w:color w:val="734C9B"/>
            <w:sz w:val="23"/>
            <w:szCs w:val="23"/>
            <w:lang w:eastAsia="ru-RU"/>
          </w:rPr>
          <w:t>части 12</w:t>
        </w:r>
      </w:hyperlink>
      <w:r w:rsidRPr="009B6EE9">
        <w:rPr>
          <w:rFonts w:ascii="Times New Roman" w:eastAsia="Times New Roman" w:hAnsi="Times New Roman" w:cs="Times New Roman"/>
          <w:color w:val="22272F"/>
          <w:sz w:val="23"/>
          <w:szCs w:val="23"/>
          <w:lang w:eastAsia="ru-RU"/>
        </w:rPr>
        <w:t>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 </w:t>
      </w:r>
      <w:hyperlink r:id="rId113" w:anchor="/document/70291362/entry/95213" w:history="1">
        <w:r w:rsidRPr="009B6EE9">
          <w:rPr>
            <w:rFonts w:ascii="Times New Roman" w:eastAsia="Times New Roman" w:hAnsi="Times New Roman" w:cs="Times New Roman"/>
            <w:color w:val="734C9B"/>
            <w:sz w:val="23"/>
            <w:szCs w:val="23"/>
            <w:lang w:eastAsia="ru-RU"/>
          </w:rPr>
          <w:t>часть 13</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 дополнить </w:t>
      </w:r>
      <w:hyperlink r:id="rId114" w:anchor="/document/70291362/entry/95214" w:history="1">
        <w:r w:rsidRPr="009B6EE9">
          <w:rPr>
            <w:rFonts w:ascii="Times New Roman" w:eastAsia="Times New Roman" w:hAnsi="Times New Roman" w:cs="Times New Roman"/>
            <w:color w:val="734C9B"/>
            <w:sz w:val="23"/>
            <w:szCs w:val="23"/>
            <w:lang w:eastAsia="ru-RU"/>
          </w:rPr>
          <w:t>частью 14</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w:t>
      </w:r>
      <w:r w:rsidRPr="009B6EE9">
        <w:rPr>
          <w:rFonts w:ascii="Times New Roman" w:eastAsia="Times New Roman" w:hAnsi="Times New Roman" w:cs="Times New Roman"/>
          <w:color w:val="22272F"/>
          <w:sz w:val="23"/>
          <w:szCs w:val="23"/>
          <w:lang w:eastAsia="ru-RU"/>
        </w:rPr>
        <w:lastRenderedPageBreak/>
        <w:t>осуществления образовательной деятельности организациями и выполнения плана по устранению недостатков, выявленных в ходе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 дополнить </w:t>
      </w:r>
      <w:hyperlink r:id="rId115" w:anchor="/document/70291362/entry/95215" w:history="1">
        <w:r w:rsidRPr="009B6EE9">
          <w:rPr>
            <w:rFonts w:ascii="Times New Roman" w:eastAsia="Times New Roman" w:hAnsi="Times New Roman" w:cs="Times New Roman"/>
            <w:color w:val="734C9B"/>
            <w:sz w:val="23"/>
            <w:szCs w:val="23"/>
            <w:lang w:eastAsia="ru-RU"/>
          </w:rPr>
          <w:t>частью 15</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8</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Внести в </w:t>
      </w:r>
      <w:hyperlink r:id="rId116" w:anchor="/document/70552648/entry/0" w:history="1">
        <w:r w:rsidRPr="009B6EE9">
          <w:rPr>
            <w:rFonts w:ascii="Times New Roman" w:eastAsia="Times New Roman" w:hAnsi="Times New Roman" w:cs="Times New Roman"/>
            <w:color w:val="734C9B"/>
            <w:sz w:val="23"/>
            <w:szCs w:val="23"/>
            <w:lang w:eastAsia="ru-RU"/>
          </w:rPr>
          <w:t>Федеральный закон</w:t>
        </w:r>
      </w:hyperlink>
      <w:r w:rsidRPr="009B6EE9">
        <w:rPr>
          <w:rFonts w:ascii="Times New Roman" w:eastAsia="Times New Roman" w:hAnsi="Times New Roman" w:cs="Times New Roman"/>
          <w:color w:val="22272F"/>
          <w:sz w:val="23"/>
          <w:szCs w:val="23"/>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hyperlink r:id="rId117" w:anchor="/document/70552648/entry/134" w:history="1">
        <w:r w:rsidRPr="009B6EE9">
          <w:rPr>
            <w:rFonts w:ascii="Times New Roman" w:eastAsia="Times New Roman" w:hAnsi="Times New Roman" w:cs="Times New Roman"/>
            <w:color w:val="734C9B"/>
            <w:sz w:val="23"/>
            <w:szCs w:val="23"/>
            <w:lang w:eastAsia="ru-RU"/>
          </w:rPr>
          <w:t>часть 4 статьи 13</w:t>
        </w:r>
      </w:hyperlink>
      <w:r w:rsidRPr="009B6EE9">
        <w:rPr>
          <w:rFonts w:ascii="Times New Roman" w:eastAsia="Times New Roman" w:hAnsi="Times New Roman" w:cs="Times New Roman"/>
          <w:color w:val="22272F"/>
          <w:sz w:val="23"/>
          <w:szCs w:val="23"/>
          <w:lang w:eastAsia="ru-RU"/>
        </w:rPr>
        <w:t> признать утратившей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w:t>
      </w:r>
      <w:hyperlink r:id="rId118" w:anchor="/document/70552648/entry/2301" w:history="1">
        <w:r w:rsidRPr="009B6EE9">
          <w:rPr>
            <w:rFonts w:ascii="Times New Roman" w:eastAsia="Times New Roman" w:hAnsi="Times New Roman" w:cs="Times New Roman"/>
            <w:color w:val="734C9B"/>
            <w:sz w:val="23"/>
            <w:szCs w:val="23"/>
            <w:lang w:eastAsia="ru-RU"/>
          </w:rPr>
          <w:t>статье 23.1</w:t>
        </w:r>
      </w:hyperlink>
      <w:r w:rsidRPr="009B6EE9">
        <w:rPr>
          <w:rFonts w:ascii="Times New Roman" w:eastAsia="Times New Roman" w:hAnsi="Times New Roman" w:cs="Times New Roman"/>
          <w:color w:val="22272F"/>
          <w:sz w:val="23"/>
          <w:szCs w:val="23"/>
          <w:lang w:eastAsia="ru-RU"/>
        </w:rPr>
        <w:t>:</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а) </w:t>
      </w:r>
      <w:hyperlink r:id="rId119" w:anchor="/document/70552648/entry/2301" w:history="1">
        <w:r w:rsidRPr="009B6EE9">
          <w:rPr>
            <w:rFonts w:ascii="Times New Roman" w:eastAsia="Times New Roman" w:hAnsi="Times New Roman" w:cs="Times New Roman"/>
            <w:color w:val="734C9B"/>
            <w:sz w:val="23"/>
            <w:szCs w:val="23"/>
            <w:lang w:eastAsia="ru-RU"/>
          </w:rPr>
          <w:t>наименование</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б) </w:t>
      </w:r>
      <w:hyperlink r:id="rId120" w:anchor="/document/70552648/entry/2311" w:history="1">
        <w:r w:rsidRPr="009B6EE9">
          <w:rPr>
            <w:rFonts w:ascii="Times New Roman" w:eastAsia="Times New Roman" w:hAnsi="Times New Roman" w:cs="Times New Roman"/>
            <w:color w:val="734C9B"/>
            <w:sz w:val="23"/>
            <w:szCs w:val="23"/>
            <w:lang w:eastAsia="ru-RU"/>
          </w:rPr>
          <w:t>часть 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21" w:anchor="/document/70552648/entry/2312" w:history="1">
        <w:r w:rsidRPr="009B6EE9">
          <w:rPr>
            <w:rFonts w:ascii="Times New Roman" w:eastAsia="Times New Roman" w:hAnsi="Times New Roman" w:cs="Times New Roman"/>
            <w:color w:val="734C9B"/>
            <w:sz w:val="23"/>
            <w:szCs w:val="23"/>
            <w:lang w:eastAsia="ru-RU"/>
          </w:rPr>
          <w:t>часть 2</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г) </w:t>
      </w:r>
      <w:hyperlink r:id="rId122" w:anchor="/document/70552648/entry/2313" w:history="1">
        <w:r w:rsidRPr="009B6EE9">
          <w:rPr>
            <w:rFonts w:ascii="Times New Roman" w:eastAsia="Times New Roman" w:hAnsi="Times New Roman" w:cs="Times New Roman"/>
            <w:color w:val="734C9B"/>
            <w:sz w:val="23"/>
            <w:szCs w:val="23"/>
            <w:lang w:eastAsia="ru-RU"/>
          </w:rPr>
          <w:t>часть 3</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д)  </w:t>
      </w:r>
      <w:hyperlink r:id="rId123" w:anchor="/document/70552648/entry/2314" w:history="1">
        <w:r w:rsidRPr="009B6EE9">
          <w:rPr>
            <w:rFonts w:ascii="Times New Roman" w:eastAsia="Times New Roman" w:hAnsi="Times New Roman" w:cs="Times New Roman"/>
            <w:color w:val="734C9B"/>
            <w:sz w:val="23"/>
            <w:szCs w:val="23"/>
            <w:lang w:eastAsia="ru-RU"/>
          </w:rPr>
          <w:t>часть 4</w:t>
        </w:r>
      </w:hyperlink>
      <w:r w:rsidRPr="009B6EE9">
        <w:rPr>
          <w:rFonts w:ascii="Times New Roman" w:eastAsia="Times New Roman" w:hAnsi="Times New Roman" w:cs="Times New Roman"/>
          <w:color w:val="22272F"/>
          <w:sz w:val="23"/>
          <w:szCs w:val="23"/>
          <w:lang w:eastAsia="ru-RU"/>
        </w:rPr>
        <w:t> признать утратившей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е) </w:t>
      </w:r>
      <w:hyperlink r:id="rId124" w:anchor="/document/70552648/entry/2315" w:history="1">
        <w:r w:rsidRPr="009B6EE9">
          <w:rPr>
            <w:rFonts w:ascii="Times New Roman" w:eastAsia="Times New Roman" w:hAnsi="Times New Roman" w:cs="Times New Roman"/>
            <w:color w:val="734C9B"/>
            <w:sz w:val="23"/>
            <w:szCs w:val="23"/>
            <w:lang w:eastAsia="ru-RU"/>
          </w:rPr>
          <w:t>часть 5</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ж) дополнить </w:t>
      </w:r>
      <w:hyperlink r:id="rId125" w:anchor="/document/70552648/entry/23051" w:history="1">
        <w:r w:rsidRPr="009B6EE9">
          <w:rPr>
            <w:rFonts w:ascii="Times New Roman" w:eastAsia="Times New Roman" w:hAnsi="Times New Roman" w:cs="Times New Roman"/>
            <w:color w:val="734C9B"/>
            <w:sz w:val="23"/>
            <w:szCs w:val="23"/>
            <w:lang w:eastAsia="ru-RU"/>
          </w:rPr>
          <w:t>частью 5.1</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w:t>
      </w:r>
      <w:r w:rsidRPr="009B6EE9">
        <w:rPr>
          <w:rFonts w:ascii="Times New Roman" w:eastAsia="Times New Roman" w:hAnsi="Times New Roman" w:cs="Times New Roman"/>
          <w:color w:val="22272F"/>
          <w:sz w:val="23"/>
          <w:szCs w:val="23"/>
          <w:lang w:eastAsia="ru-RU"/>
        </w:rPr>
        <w:lastRenderedPageBreak/>
        <w:t>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з) дополнить </w:t>
      </w:r>
      <w:hyperlink r:id="rId126" w:anchor="/document/70552648/entry/23052" w:history="1">
        <w:r w:rsidRPr="009B6EE9">
          <w:rPr>
            <w:rFonts w:ascii="Times New Roman" w:eastAsia="Times New Roman" w:hAnsi="Times New Roman" w:cs="Times New Roman"/>
            <w:color w:val="734C9B"/>
            <w:sz w:val="23"/>
            <w:szCs w:val="23"/>
            <w:lang w:eastAsia="ru-RU"/>
          </w:rPr>
          <w:t>частью 5.2</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и) </w:t>
      </w:r>
      <w:hyperlink r:id="rId127" w:anchor="/document/70552648/entry/2316" w:history="1">
        <w:r w:rsidRPr="009B6EE9">
          <w:rPr>
            <w:rFonts w:ascii="Times New Roman" w:eastAsia="Times New Roman" w:hAnsi="Times New Roman" w:cs="Times New Roman"/>
            <w:color w:val="734C9B"/>
            <w:sz w:val="23"/>
            <w:szCs w:val="23"/>
            <w:lang w:eastAsia="ru-RU"/>
          </w:rPr>
          <w:t>часть 6</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к) </w:t>
      </w:r>
      <w:hyperlink r:id="rId128" w:anchor="/document/70552648/entry/2317" w:history="1">
        <w:r w:rsidRPr="009B6EE9">
          <w:rPr>
            <w:rFonts w:ascii="Times New Roman" w:eastAsia="Times New Roman" w:hAnsi="Times New Roman" w:cs="Times New Roman"/>
            <w:color w:val="734C9B"/>
            <w:sz w:val="23"/>
            <w:szCs w:val="23"/>
            <w:lang w:eastAsia="ru-RU"/>
          </w:rPr>
          <w:t>части 7</w:t>
        </w:r>
      </w:hyperlink>
      <w:r w:rsidRPr="009B6EE9">
        <w:rPr>
          <w:rFonts w:ascii="Times New Roman" w:eastAsia="Times New Roman" w:hAnsi="Times New Roman" w:cs="Times New Roman"/>
          <w:color w:val="22272F"/>
          <w:sz w:val="23"/>
          <w:szCs w:val="23"/>
          <w:lang w:eastAsia="ru-RU"/>
        </w:rPr>
        <w:t> и </w:t>
      </w:r>
      <w:hyperlink r:id="rId129" w:anchor="/document/70552648/entry/2318" w:history="1">
        <w:r w:rsidRPr="009B6EE9">
          <w:rPr>
            <w:rFonts w:ascii="Times New Roman" w:eastAsia="Times New Roman" w:hAnsi="Times New Roman" w:cs="Times New Roman"/>
            <w:color w:val="734C9B"/>
            <w:sz w:val="23"/>
            <w:szCs w:val="23"/>
            <w:lang w:eastAsia="ru-RU"/>
          </w:rPr>
          <w:t>8</w:t>
        </w:r>
      </w:hyperlink>
      <w:r w:rsidRPr="009B6EE9">
        <w:rPr>
          <w:rFonts w:ascii="Times New Roman" w:eastAsia="Times New Roman" w:hAnsi="Times New Roman" w:cs="Times New Roman"/>
          <w:color w:val="22272F"/>
          <w:sz w:val="23"/>
          <w:szCs w:val="23"/>
          <w:lang w:eastAsia="ru-RU"/>
        </w:rPr>
        <w:t> признать утратившими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л) </w:t>
      </w:r>
      <w:hyperlink r:id="rId130" w:anchor="/document/70552648/entry/2319" w:history="1">
        <w:r w:rsidRPr="009B6EE9">
          <w:rPr>
            <w:rFonts w:ascii="Times New Roman" w:eastAsia="Times New Roman" w:hAnsi="Times New Roman" w:cs="Times New Roman"/>
            <w:color w:val="734C9B"/>
            <w:sz w:val="23"/>
            <w:szCs w:val="23"/>
            <w:lang w:eastAsia="ru-RU"/>
          </w:rPr>
          <w:t>часть 9</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м)  в </w:t>
      </w:r>
      <w:hyperlink r:id="rId131" w:anchor="/document/70552648/entry/23110" w:history="1">
        <w:r w:rsidRPr="009B6EE9">
          <w:rPr>
            <w:rFonts w:ascii="Times New Roman" w:eastAsia="Times New Roman" w:hAnsi="Times New Roman" w:cs="Times New Roman"/>
            <w:color w:val="734C9B"/>
            <w:sz w:val="23"/>
            <w:szCs w:val="23"/>
            <w:lang w:eastAsia="ru-RU"/>
          </w:rPr>
          <w:t>части 10</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2" w:anchor="/document/70552648/entry/23110"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"10. Общественные советы по независимой оценке качества:";</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3" w:anchor="/document/70552648/entry/231102" w:history="1">
        <w:r w:rsidR="009B6EE9" w:rsidRPr="009B6EE9">
          <w:rPr>
            <w:rFonts w:ascii="Times New Roman" w:eastAsia="Times New Roman" w:hAnsi="Times New Roman" w:cs="Times New Roman"/>
            <w:color w:val="734C9B"/>
            <w:sz w:val="23"/>
            <w:szCs w:val="23"/>
            <w:lang w:eastAsia="ru-RU"/>
          </w:rPr>
          <w:t>пункт 2</w:t>
        </w:r>
      </w:hyperlink>
      <w:r w:rsidR="009B6EE9"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4" w:anchor="/document/70552648/entry/231103" w:history="1">
        <w:r w:rsidR="009B6EE9" w:rsidRPr="009B6EE9">
          <w:rPr>
            <w:rFonts w:ascii="Times New Roman" w:eastAsia="Times New Roman" w:hAnsi="Times New Roman" w:cs="Times New Roman"/>
            <w:color w:val="734C9B"/>
            <w:sz w:val="23"/>
            <w:szCs w:val="23"/>
            <w:lang w:eastAsia="ru-RU"/>
          </w:rPr>
          <w:t>пункт 3</w:t>
        </w:r>
      </w:hyperlink>
      <w:r w:rsidR="009B6EE9" w:rsidRPr="009B6EE9">
        <w:rPr>
          <w:rFonts w:ascii="Times New Roman" w:eastAsia="Times New Roman" w:hAnsi="Times New Roman" w:cs="Times New Roman"/>
          <w:color w:val="22272F"/>
          <w:sz w:val="23"/>
          <w:szCs w:val="23"/>
          <w:lang w:eastAsia="ru-RU"/>
        </w:rPr>
        <w:t> признать утратившим силу;</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5" w:anchor="/document/70552648/entry/231104" w:history="1">
        <w:r w:rsidR="009B6EE9" w:rsidRPr="009B6EE9">
          <w:rPr>
            <w:rFonts w:ascii="Times New Roman" w:eastAsia="Times New Roman" w:hAnsi="Times New Roman" w:cs="Times New Roman"/>
            <w:color w:val="734C9B"/>
            <w:sz w:val="23"/>
            <w:szCs w:val="23"/>
            <w:lang w:eastAsia="ru-RU"/>
          </w:rPr>
          <w:t>пункт 4</w:t>
        </w:r>
      </w:hyperlink>
      <w:r w:rsidR="009B6EE9"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36" w:anchor="/document/70552648/entry/231105" w:history="1">
        <w:r w:rsidRPr="009B6EE9">
          <w:rPr>
            <w:rFonts w:ascii="Times New Roman" w:eastAsia="Times New Roman" w:hAnsi="Times New Roman" w:cs="Times New Roman"/>
            <w:color w:val="734C9B"/>
            <w:sz w:val="23"/>
            <w:szCs w:val="23"/>
            <w:lang w:eastAsia="ru-RU"/>
          </w:rPr>
          <w:t>пункте 5</w:t>
        </w:r>
      </w:hyperlink>
      <w:r w:rsidRPr="009B6EE9">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 </w:t>
      </w:r>
      <w:hyperlink r:id="rId137" w:anchor="/document/70552648/entry/23111" w:history="1">
        <w:r w:rsidRPr="009B6EE9">
          <w:rPr>
            <w:rFonts w:ascii="Times New Roman" w:eastAsia="Times New Roman" w:hAnsi="Times New Roman" w:cs="Times New Roman"/>
            <w:color w:val="734C9B"/>
            <w:sz w:val="23"/>
            <w:szCs w:val="23"/>
            <w:lang w:eastAsia="ru-RU"/>
          </w:rPr>
          <w:t>часть 11</w:t>
        </w:r>
      </w:hyperlink>
      <w:r w:rsidRPr="009B6EE9">
        <w:rPr>
          <w:rFonts w:ascii="Times New Roman" w:eastAsia="Times New Roman" w:hAnsi="Times New Roman" w:cs="Times New Roman"/>
          <w:color w:val="22272F"/>
          <w:sz w:val="23"/>
          <w:szCs w:val="23"/>
          <w:lang w:eastAsia="ru-RU"/>
        </w:rPr>
        <w:t> изложить в следующей редакции: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9B6EE9">
        <w:rPr>
          <w:rFonts w:ascii="Times New Roman" w:eastAsia="Times New Roman" w:hAnsi="Times New Roman" w:cs="Times New Roman"/>
          <w:color w:val="22272F"/>
          <w:sz w:val="23"/>
          <w:szCs w:val="23"/>
          <w:lang w:eastAsia="ru-RU"/>
        </w:rPr>
        <w:lastRenderedPageBreak/>
        <w:t>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о) в </w:t>
      </w:r>
      <w:hyperlink r:id="rId138" w:anchor="/document/70552648/entry/23112" w:history="1">
        <w:r w:rsidRPr="009B6EE9">
          <w:rPr>
            <w:rFonts w:ascii="Times New Roman" w:eastAsia="Times New Roman" w:hAnsi="Times New Roman" w:cs="Times New Roman"/>
            <w:color w:val="734C9B"/>
            <w:sz w:val="23"/>
            <w:szCs w:val="23"/>
            <w:lang w:eastAsia="ru-RU"/>
          </w:rPr>
          <w:t>части 12</w:t>
        </w:r>
      </w:hyperlink>
      <w:r w:rsidRPr="009B6EE9">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п) в </w:t>
      </w:r>
      <w:hyperlink r:id="rId139" w:anchor="/document/70552648/entry/23113" w:history="1">
        <w:r w:rsidRPr="009B6EE9">
          <w:rPr>
            <w:rFonts w:ascii="Times New Roman" w:eastAsia="Times New Roman" w:hAnsi="Times New Roman" w:cs="Times New Roman"/>
            <w:color w:val="734C9B"/>
            <w:sz w:val="23"/>
            <w:szCs w:val="23"/>
            <w:lang w:eastAsia="ru-RU"/>
          </w:rPr>
          <w:t>части 13</w:t>
        </w:r>
      </w:hyperlink>
      <w:r w:rsidRPr="009B6EE9">
        <w:rPr>
          <w:rFonts w:ascii="Times New Roman" w:eastAsia="Times New Roman" w:hAnsi="Times New Roman" w:cs="Times New Roman"/>
          <w:color w:val="22272F"/>
          <w:sz w:val="23"/>
          <w:szCs w:val="23"/>
          <w:lang w:eastAsia="ru-RU"/>
        </w:rPr>
        <w:t>:</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0" w:anchor="/document/70552648/entry/23113" w:history="1">
        <w:r w:rsidR="009B6EE9" w:rsidRPr="009B6EE9">
          <w:rPr>
            <w:rFonts w:ascii="Times New Roman" w:eastAsia="Times New Roman" w:hAnsi="Times New Roman" w:cs="Times New Roman"/>
            <w:color w:val="734C9B"/>
            <w:sz w:val="23"/>
            <w:szCs w:val="23"/>
            <w:lang w:eastAsia="ru-RU"/>
          </w:rPr>
          <w:t>абзац первый</w:t>
        </w:r>
      </w:hyperlink>
      <w:r w:rsidR="009B6EE9" w:rsidRPr="009B6EE9">
        <w:rPr>
          <w:rFonts w:ascii="Times New Roman" w:eastAsia="Times New Roman" w:hAnsi="Times New Roman" w:cs="Times New Roman"/>
          <w:color w:val="22272F"/>
          <w:sz w:val="23"/>
          <w:szCs w:val="23"/>
          <w:lang w:eastAsia="ru-RU"/>
        </w:rPr>
        <w:t> после слов "оценки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в </w:t>
      </w:r>
      <w:hyperlink r:id="rId141" w:anchor="/document/70552648/entry/231132" w:history="1">
        <w:r w:rsidRPr="009B6EE9">
          <w:rPr>
            <w:rFonts w:ascii="Times New Roman" w:eastAsia="Times New Roman" w:hAnsi="Times New Roman" w:cs="Times New Roman"/>
            <w:color w:val="734C9B"/>
            <w:sz w:val="23"/>
            <w:szCs w:val="23"/>
            <w:lang w:eastAsia="ru-RU"/>
          </w:rPr>
          <w:t>пункте 2</w:t>
        </w:r>
      </w:hyperlink>
      <w:r w:rsidRPr="009B6EE9">
        <w:rPr>
          <w:rFonts w:ascii="Times New Roman" w:eastAsia="Times New Roman" w:hAnsi="Times New Roman" w:cs="Times New Roman"/>
          <w:color w:val="22272F"/>
          <w:sz w:val="23"/>
          <w:szCs w:val="23"/>
          <w:lang w:eastAsia="ru-RU"/>
        </w:rPr>
        <w:t> слова "и органами местного самоуправления" исключить;</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р) в </w:t>
      </w:r>
      <w:hyperlink r:id="rId142" w:anchor="/document/70552648/entry/23114" w:history="1">
        <w:r w:rsidRPr="009B6EE9">
          <w:rPr>
            <w:rFonts w:ascii="Times New Roman" w:eastAsia="Times New Roman" w:hAnsi="Times New Roman" w:cs="Times New Roman"/>
            <w:color w:val="734C9B"/>
            <w:sz w:val="23"/>
            <w:szCs w:val="23"/>
            <w:lang w:eastAsia="ru-RU"/>
          </w:rPr>
          <w:t>части 14</w:t>
        </w:r>
      </w:hyperlink>
      <w:r w:rsidRPr="009B6EE9">
        <w:rPr>
          <w:rFonts w:ascii="Times New Roman" w:eastAsia="Times New Roman" w:hAnsi="Times New Roman" w:cs="Times New Roman"/>
          <w:color w:val="22272F"/>
          <w:sz w:val="23"/>
          <w:szCs w:val="23"/>
          <w:lang w:eastAsia="ru-RU"/>
        </w:rPr>
        <w:t>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с) в </w:t>
      </w:r>
      <w:hyperlink r:id="rId143" w:anchor="/document/70552648/entry/23115" w:history="1">
        <w:r w:rsidRPr="009B6EE9">
          <w:rPr>
            <w:rFonts w:ascii="Times New Roman" w:eastAsia="Times New Roman" w:hAnsi="Times New Roman" w:cs="Times New Roman"/>
            <w:color w:val="734C9B"/>
            <w:sz w:val="23"/>
            <w:szCs w:val="23"/>
            <w:lang w:eastAsia="ru-RU"/>
          </w:rPr>
          <w:t>части 15</w:t>
        </w:r>
      </w:hyperlink>
      <w:r w:rsidRPr="009B6EE9">
        <w:rPr>
          <w:rFonts w:ascii="Times New Roman" w:eastAsia="Times New Roman" w:hAnsi="Times New Roman" w:cs="Times New Roman"/>
          <w:color w:val="22272F"/>
          <w:sz w:val="23"/>
          <w:szCs w:val="23"/>
          <w:lang w:eastAsia="ru-RU"/>
        </w:rPr>
        <w:t> слова ", органы местного самоуправления" исключить, после слова "качестве"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т) </w:t>
      </w:r>
      <w:hyperlink r:id="rId144" w:anchor="/document/70552648/entry/23116" w:history="1">
        <w:r w:rsidRPr="009B6EE9">
          <w:rPr>
            <w:rFonts w:ascii="Times New Roman" w:eastAsia="Times New Roman" w:hAnsi="Times New Roman" w:cs="Times New Roman"/>
            <w:color w:val="734C9B"/>
            <w:sz w:val="23"/>
            <w:szCs w:val="23"/>
            <w:lang w:eastAsia="ru-RU"/>
          </w:rPr>
          <w:t>часть 16</w:t>
        </w:r>
      </w:hyperlink>
      <w:r w:rsidRPr="009B6EE9">
        <w:rPr>
          <w:rFonts w:ascii="Times New Roman" w:eastAsia="Times New Roman" w:hAnsi="Times New Roman" w:cs="Times New Roman"/>
          <w:color w:val="22272F"/>
          <w:sz w:val="23"/>
          <w:szCs w:val="23"/>
          <w:lang w:eastAsia="ru-RU"/>
        </w:rPr>
        <w:t> после слова "качества" дополнить словом "условий";</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у) дополнить </w:t>
      </w:r>
      <w:hyperlink r:id="rId145" w:anchor="/document/70552648/entry/23117" w:history="1">
        <w:r w:rsidRPr="009B6EE9">
          <w:rPr>
            <w:rFonts w:ascii="Times New Roman" w:eastAsia="Times New Roman" w:hAnsi="Times New Roman" w:cs="Times New Roman"/>
            <w:color w:val="734C9B"/>
            <w:sz w:val="23"/>
            <w:szCs w:val="23"/>
            <w:lang w:eastAsia="ru-RU"/>
          </w:rPr>
          <w:t>частью 17</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ф) дополнить </w:t>
      </w:r>
      <w:hyperlink r:id="rId146" w:anchor="/document/70552648/entry/23118" w:history="1">
        <w:r w:rsidRPr="009B6EE9">
          <w:rPr>
            <w:rFonts w:ascii="Times New Roman" w:eastAsia="Times New Roman" w:hAnsi="Times New Roman" w:cs="Times New Roman"/>
            <w:color w:val="734C9B"/>
            <w:sz w:val="23"/>
            <w:szCs w:val="23"/>
            <w:lang w:eastAsia="ru-RU"/>
          </w:rPr>
          <w:t>частью 18</w:t>
        </w:r>
      </w:hyperlink>
      <w:r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9</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7" w:anchor="/document/71428032/entry/11" w:history="1">
        <w:r w:rsidR="009B6EE9" w:rsidRPr="009B6EE9">
          <w:rPr>
            <w:rFonts w:ascii="Times New Roman" w:eastAsia="Times New Roman" w:hAnsi="Times New Roman" w:cs="Times New Roman"/>
            <w:color w:val="734C9B"/>
            <w:sz w:val="23"/>
            <w:szCs w:val="23"/>
            <w:lang w:eastAsia="ru-RU"/>
          </w:rPr>
          <w:t>Статью 11</w:t>
        </w:r>
      </w:hyperlink>
      <w:r w:rsidR="009B6EE9" w:rsidRPr="009B6EE9">
        <w:rPr>
          <w:rFonts w:ascii="Times New Roman" w:eastAsia="Times New Roman" w:hAnsi="Times New Roman" w:cs="Times New Roman"/>
          <w:color w:val="22272F"/>
          <w:sz w:val="23"/>
          <w:szCs w:val="23"/>
          <w:lang w:eastAsia="ru-RU"/>
        </w:rPr>
        <w:t>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148" w:anchor="/document/71428032/entry/1109" w:history="1">
        <w:r w:rsidR="009B6EE9" w:rsidRPr="009B6EE9">
          <w:rPr>
            <w:rFonts w:ascii="Times New Roman" w:eastAsia="Times New Roman" w:hAnsi="Times New Roman" w:cs="Times New Roman"/>
            <w:color w:val="734C9B"/>
            <w:sz w:val="23"/>
            <w:szCs w:val="23"/>
            <w:lang w:eastAsia="ru-RU"/>
          </w:rPr>
          <w:t>частью 9</w:t>
        </w:r>
      </w:hyperlink>
      <w:r w:rsidR="009B6EE9" w:rsidRPr="009B6EE9">
        <w:rPr>
          <w:rFonts w:ascii="Times New Roman" w:eastAsia="Times New Roman" w:hAnsi="Times New Roman" w:cs="Times New Roman"/>
          <w:color w:val="22272F"/>
          <w:sz w:val="23"/>
          <w:szCs w:val="23"/>
          <w:lang w:eastAsia="ru-RU"/>
        </w:rPr>
        <w:t> следующего содержания: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lastRenderedPageBreak/>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10</w:t>
      </w:r>
    </w:p>
    <w:p w:rsidR="009B6EE9" w:rsidRPr="009B6EE9" w:rsidRDefault="00840E90"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9" w:anchor="/document/70701066/entry/3614" w:history="1">
        <w:r w:rsidR="009B6EE9" w:rsidRPr="009B6EE9">
          <w:rPr>
            <w:rFonts w:ascii="Times New Roman" w:eastAsia="Times New Roman" w:hAnsi="Times New Roman" w:cs="Times New Roman"/>
            <w:color w:val="734C9B"/>
            <w:sz w:val="23"/>
            <w:szCs w:val="23"/>
            <w:lang w:eastAsia="ru-RU"/>
          </w:rPr>
          <w:t>Абзацы шестой</w:t>
        </w:r>
      </w:hyperlink>
      <w:r w:rsidR="009B6EE9" w:rsidRPr="009B6EE9">
        <w:rPr>
          <w:rFonts w:ascii="Times New Roman" w:eastAsia="Times New Roman" w:hAnsi="Times New Roman" w:cs="Times New Roman"/>
          <w:color w:val="22272F"/>
          <w:sz w:val="23"/>
          <w:szCs w:val="23"/>
          <w:lang w:eastAsia="ru-RU"/>
        </w:rPr>
        <w:t> и </w:t>
      </w:r>
      <w:hyperlink r:id="rId150" w:anchor="/document/70701066/entry/36119" w:history="1">
        <w:r w:rsidR="009B6EE9" w:rsidRPr="009B6EE9">
          <w:rPr>
            <w:rFonts w:ascii="Times New Roman" w:eastAsia="Times New Roman" w:hAnsi="Times New Roman" w:cs="Times New Roman"/>
            <w:color w:val="734C9B"/>
            <w:sz w:val="23"/>
            <w:szCs w:val="23"/>
            <w:lang w:eastAsia="ru-RU"/>
          </w:rPr>
          <w:t>девятнадцатый пункта 1 статьи 1</w:t>
        </w:r>
      </w:hyperlink>
      <w:r w:rsidR="009B6EE9" w:rsidRPr="009B6EE9">
        <w:rPr>
          <w:rFonts w:ascii="Times New Roman" w:eastAsia="Times New Roman" w:hAnsi="Times New Roman" w:cs="Times New Roman"/>
          <w:color w:val="22272F"/>
          <w:sz w:val="23"/>
          <w:szCs w:val="23"/>
          <w:lang w:eastAsia="ru-RU"/>
        </w:rPr>
        <w:t>, </w:t>
      </w:r>
      <w:hyperlink r:id="rId151" w:anchor="/document/70701066/entry/41" w:history="1">
        <w:r w:rsidR="009B6EE9" w:rsidRPr="009B6EE9">
          <w:rPr>
            <w:rFonts w:ascii="Times New Roman" w:eastAsia="Times New Roman" w:hAnsi="Times New Roman" w:cs="Times New Roman"/>
            <w:color w:val="734C9B"/>
            <w:sz w:val="23"/>
            <w:szCs w:val="23"/>
            <w:lang w:eastAsia="ru-RU"/>
          </w:rPr>
          <w:t>пункт 1 статьи 4</w:t>
        </w:r>
      </w:hyperlink>
      <w:r w:rsidR="009B6EE9" w:rsidRPr="009B6EE9">
        <w:rPr>
          <w:rFonts w:ascii="Times New Roman" w:eastAsia="Times New Roman" w:hAnsi="Times New Roman" w:cs="Times New Roman"/>
          <w:color w:val="22272F"/>
          <w:sz w:val="23"/>
          <w:szCs w:val="23"/>
          <w:lang w:eastAsia="ru-RU"/>
        </w:rPr>
        <w:t>, </w:t>
      </w:r>
      <w:hyperlink r:id="rId152" w:anchor="/document/70701066/entry/791093" w:history="1">
        <w:r w:rsidR="009B6EE9" w:rsidRPr="009B6EE9">
          <w:rPr>
            <w:rFonts w:ascii="Times New Roman" w:eastAsia="Times New Roman" w:hAnsi="Times New Roman" w:cs="Times New Roman"/>
            <w:color w:val="734C9B"/>
            <w:sz w:val="23"/>
            <w:szCs w:val="23"/>
            <w:lang w:eastAsia="ru-RU"/>
          </w:rPr>
          <w:t>абзац семнадцатый пункта 4 статьи 5</w:t>
        </w:r>
      </w:hyperlink>
      <w:r w:rsidR="009B6EE9" w:rsidRPr="009B6EE9">
        <w:rPr>
          <w:rFonts w:ascii="Times New Roman" w:eastAsia="Times New Roman" w:hAnsi="Times New Roman" w:cs="Times New Roman"/>
          <w:color w:val="22272F"/>
          <w:sz w:val="23"/>
          <w:szCs w:val="23"/>
          <w:lang w:eastAsia="ru-RU"/>
        </w:rPr>
        <w:t>, </w:t>
      </w:r>
      <w:hyperlink r:id="rId153" w:anchor="/document/70701066/entry/95273" w:history="1">
        <w:r w:rsidR="009B6EE9" w:rsidRPr="009B6EE9">
          <w:rPr>
            <w:rFonts w:ascii="Times New Roman" w:eastAsia="Times New Roman" w:hAnsi="Times New Roman" w:cs="Times New Roman"/>
            <w:color w:val="734C9B"/>
            <w:sz w:val="23"/>
            <w:szCs w:val="23"/>
            <w:lang w:eastAsia="ru-RU"/>
          </w:rPr>
          <w:t>абзацы пятнадцатый</w:t>
        </w:r>
      </w:hyperlink>
      <w:r w:rsidR="009B6EE9" w:rsidRPr="009B6EE9">
        <w:rPr>
          <w:rFonts w:ascii="Times New Roman" w:eastAsia="Times New Roman" w:hAnsi="Times New Roman" w:cs="Times New Roman"/>
          <w:color w:val="22272F"/>
          <w:sz w:val="23"/>
          <w:szCs w:val="23"/>
          <w:lang w:eastAsia="ru-RU"/>
        </w:rPr>
        <w:t> и </w:t>
      </w:r>
      <w:hyperlink r:id="rId154" w:anchor="/document/70701066/entry/9529" w:history="1">
        <w:r w:rsidR="009B6EE9" w:rsidRPr="009B6EE9">
          <w:rPr>
            <w:rFonts w:ascii="Times New Roman" w:eastAsia="Times New Roman" w:hAnsi="Times New Roman" w:cs="Times New Roman"/>
            <w:color w:val="734C9B"/>
            <w:sz w:val="23"/>
            <w:szCs w:val="23"/>
            <w:lang w:eastAsia="ru-RU"/>
          </w:rPr>
          <w:t>девятнадцатый пункта 5 статьи 6</w:t>
        </w:r>
      </w:hyperlink>
      <w:r w:rsidR="009B6EE9" w:rsidRPr="009B6EE9">
        <w:rPr>
          <w:rFonts w:ascii="Times New Roman" w:eastAsia="Times New Roman" w:hAnsi="Times New Roman" w:cs="Times New Roman"/>
          <w:color w:val="22272F"/>
          <w:sz w:val="23"/>
          <w:szCs w:val="23"/>
          <w:lang w:eastAsia="ru-RU"/>
        </w:rPr>
        <w:t>, </w:t>
      </w:r>
      <w:hyperlink r:id="rId155" w:anchor="/document/70701066/entry/732" w:history="1">
        <w:r w:rsidR="009B6EE9" w:rsidRPr="009B6EE9">
          <w:rPr>
            <w:rFonts w:ascii="Times New Roman" w:eastAsia="Times New Roman" w:hAnsi="Times New Roman" w:cs="Times New Roman"/>
            <w:color w:val="734C9B"/>
            <w:sz w:val="23"/>
            <w:szCs w:val="23"/>
            <w:lang w:eastAsia="ru-RU"/>
          </w:rPr>
          <w:t>подпункт "б" пункта 3</w:t>
        </w:r>
      </w:hyperlink>
      <w:r w:rsidR="009B6EE9" w:rsidRPr="009B6EE9">
        <w:rPr>
          <w:rFonts w:ascii="Times New Roman" w:eastAsia="Times New Roman" w:hAnsi="Times New Roman" w:cs="Times New Roman"/>
          <w:color w:val="22272F"/>
          <w:sz w:val="23"/>
          <w:szCs w:val="23"/>
          <w:lang w:eastAsia="ru-RU"/>
        </w:rPr>
        <w:t>, </w:t>
      </w:r>
      <w:hyperlink r:id="rId156" w:anchor="/document/70701066/entry/2314" w:history="1">
        <w:r w:rsidR="009B6EE9" w:rsidRPr="009B6EE9">
          <w:rPr>
            <w:rFonts w:ascii="Times New Roman" w:eastAsia="Times New Roman" w:hAnsi="Times New Roman" w:cs="Times New Roman"/>
            <w:color w:val="734C9B"/>
            <w:sz w:val="23"/>
            <w:szCs w:val="23"/>
            <w:lang w:eastAsia="ru-RU"/>
          </w:rPr>
          <w:t>абзацы шестой</w:t>
        </w:r>
      </w:hyperlink>
      <w:r w:rsidR="009B6EE9" w:rsidRPr="009B6EE9">
        <w:rPr>
          <w:rFonts w:ascii="Times New Roman" w:eastAsia="Times New Roman" w:hAnsi="Times New Roman" w:cs="Times New Roman"/>
          <w:color w:val="22272F"/>
          <w:sz w:val="23"/>
          <w:szCs w:val="23"/>
          <w:lang w:eastAsia="ru-RU"/>
        </w:rPr>
        <w:t>, </w:t>
      </w:r>
      <w:hyperlink r:id="rId157" w:anchor="/document/70701066/entry/2317" w:history="1">
        <w:r w:rsidR="009B6EE9" w:rsidRPr="009B6EE9">
          <w:rPr>
            <w:rFonts w:ascii="Times New Roman" w:eastAsia="Times New Roman" w:hAnsi="Times New Roman" w:cs="Times New Roman"/>
            <w:color w:val="734C9B"/>
            <w:sz w:val="23"/>
            <w:szCs w:val="23"/>
            <w:lang w:eastAsia="ru-RU"/>
          </w:rPr>
          <w:t>двенадцатый</w:t>
        </w:r>
      </w:hyperlink>
      <w:r w:rsidR="009B6EE9" w:rsidRPr="009B6EE9">
        <w:rPr>
          <w:rFonts w:ascii="Times New Roman" w:eastAsia="Times New Roman" w:hAnsi="Times New Roman" w:cs="Times New Roman"/>
          <w:color w:val="22272F"/>
          <w:sz w:val="23"/>
          <w:szCs w:val="23"/>
          <w:lang w:eastAsia="ru-RU"/>
        </w:rPr>
        <w:t>, </w:t>
      </w:r>
      <w:hyperlink r:id="rId158" w:anchor="/document/70701066/entry/2318" w:history="1">
        <w:r w:rsidR="009B6EE9" w:rsidRPr="009B6EE9">
          <w:rPr>
            <w:rFonts w:ascii="Times New Roman" w:eastAsia="Times New Roman" w:hAnsi="Times New Roman" w:cs="Times New Roman"/>
            <w:color w:val="734C9B"/>
            <w:sz w:val="23"/>
            <w:szCs w:val="23"/>
            <w:lang w:eastAsia="ru-RU"/>
          </w:rPr>
          <w:t>тринадцатый</w:t>
        </w:r>
      </w:hyperlink>
      <w:r w:rsidR="009B6EE9" w:rsidRPr="009B6EE9">
        <w:rPr>
          <w:rFonts w:ascii="Times New Roman" w:eastAsia="Times New Roman" w:hAnsi="Times New Roman" w:cs="Times New Roman"/>
          <w:color w:val="22272F"/>
          <w:sz w:val="23"/>
          <w:szCs w:val="23"/>
          <w:lang w:eastAsia="ru-RU"/>
        </w:rPr>
        <w:t> и </w:t>
      </w:r>
      <w:hyperlink r:id="rId159" w:anchor="/document/70701066/entry/231103" w:history="1">
        <w:r w:rsidR="009B6EE9" w:rsidRPr="009B6EE9">
          <w:rPr>
            <w:rFonts w:ascii="Times New Roman" w:eastAsia="Times New Roman" w:hAnsi="Times New Roman" w:cs="Times New Roman"/>
            <w:color w:val="734C9B"/>
            <w:sz w:val="23"/>
            <w:szCs w:val="23"/>
            <w:lang w:eastAsia="ru-RU"/>
          </w:rPr>
          <w:t>восемнадцатый пункта 4 статьи 7</w:t>
        </w:r>
      </w:hyperlink>
      <w:r w:rsidR="009B6EE9" w:rsidRPr="009B6EE9">
        <w:rPr>
          <w:rFonts w:ascii="Times New Roman" w:eastAsia="Times New Roman" w:hAnsi="Times New Roman" w:cs="Times New Roman"/>
          <w:color w:val="22272F"/>
          <w:sz w:val="23"/>
          <w:szCs w:val="23"/>
          <w:lang w:eastAsia="ru-RU"/>
        </w:rPr>
        <w:t>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11</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w:t>
      </w:r>
      <w:proofErr w:type="gramStart"/>
      <w:r w:rsidRPr="009B6EE9">
        <w:rPr>
          <w:rFonts w:ascii="Times New Roman" w:eastAsia="Times New Roman" w:hAnsi="Times New Roman" w:cs="Times New Roman"/>
          <w:color w:val="22272F"/>
          <w:sz w:val="23"/>
          <w:szCs w:val="23"/>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proofErr w:type="spellStart"/>
      <w:r w:rsidRPr="009B6EE9">
        <w:rPr>
          <w:rFonts w:ascii="Times New Roman" w:eastAsia="Times New Roman" w:hAnsi="Times New Roman" w:cs="Times New Roman"/>
          <w:color w:val="22272F"/>
          <w:sz w:val="23"/>
          <w:szCs w:val="23"/>
          <w:lang w:eastAsia="ru-RU"/>
        </w:rPr>
        <w:fldChar w:fldCharType="begin"/>
      </w:r>
      <w:r w:rsidRPr="009B6EE9">
        <w:rPr>
          <w:rFonts w:ascii="Times New Roman" w:eastAsia="Times New Roman" w:hAnsi="Times New Roman" w:cs="Times New Roman"/>
          <w:color w:val="22272F"/>
          <w:sz w:val="23"/>
          <w:szCs w:val="23"/>
          <w:lang w:eastAsia="ru-RU"/>
        </w:rPr>
        <w:instrText xml:space="preserve"> HYPERLINK "http://ivo.garant.ru/" \l "/document/70353464/entry/2" </w:instrText>
      </w:r>
      <w:r w:rsidRPr="009B6EE9">
        <w:rPr>
          <w:rFonts w:ascii="Times New Roman" w:eastAsia="Times New Roman" w:hAnsi="Times New Roman" w:cs="Times New Roman"/>
          <w:color w:val="22272F"/>
          <w:sz w:val="23"/>
          <w:szCs w:val="23"/>
          <w:lang w:eastAsia="ru-RU"/>
        </w:rPr>
        <w:fldChar w:fldCharType="separate"/>
      </w:r>
      <w:r w:rsidRPr="009B6EE9">
        <w:rPr>
          <w:rFonts w:ascii="Times New Roman" w:eastAsia="Times New Roman" w:hAnsi="Times New Roman" w:cs="Times New Roman"/>
          <w:color w:val="734C9B"/>
          <w:sz w:val="23"/>
          <w:szCs w:val="23"/>
          <w:lang w:eastAsia="ru-RU"/>
        </w:rPr>
        <w:t>законодательством</w:t>
      </w:r>
      <w:r w:rsidRPr="009B6EE9">
        <w:rPr>
          <w:rFonts w:ascii="Times New Roman" w:eastAsia="Times New Roman" w:hAnsi="Times New Roman" w:cs="Times New Roman"/>
          <w:color w:val="22272F"/>
          <w:sz w:val="23"/>
          <w:szCs w:val="23"/>
          <w:lang w:eastAsia="ru-RU"/>
        </w:rPr>
        <w:fldChar w:fldCharType="end"/>
      </w:r>
      <w:r w:rsidRPr="009B6EE9">
        <w:rPr>
          <w:rFonts w:ascii="Times New Roman" w:eastAsia="Times New Roman" w:hAnsi="Times New Roman" w:cs="Times New Roman"/>
          <w:color w:val="22272F"/>
          <w:sz w:val="23"/>
          <w:szCs w:val="23"/>
          <w:lang w:eastAsia="ru-RU"/>
        </w:rPr>
        <w:t>Российской</w:t>
      </w:r>
      <w:proofErr w:type="spellEnd"/>
      <w:r w:rsidRPr="009B6EE9">
        <w:rPr>
          <w:rFonts w:ascii="Times New Roman" w:eastAsia="Times New Roman" w:hAnsi="Times New Roman" w:cs="Times New Roman"/>
          <w:color w:val="22272F"/>
          <w:sz w:val="23"/>
          <w:szCs w:val="23"/>
          <w:lang w:eastAsia="ru-RU"/>
        </w:rPr>
        <w:t xml:space="preserve"> Федерации о контрактной системе в сфере закупок товаров, работ, услуг для обеспечения государственных</w:t>
      </w:r>
      <w:proofErr w:type="gramEnd"/>
      <w:r w:rsidRPr="009B6EE9">
        <w:rPr>
          <w:rFonts w:ascii="Times New Roman" w:eastAsia="Times New Roman" w:hAnsi="Times New Roman" w:cs="Times New Roman"/>
          <w:color w:val="22272F"/>
          <w:sz w:val="23"/>
          <w:szCs w:val="23"/>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w:t>
      </w:r>
      <w:r w:rsidRPr="009B6EE9">
        <w:rPr>
          <w:rFonts w:ascii="Times New Roman" w:eastAsia="Times New Roman" w:hAnsi="Times New Roman" w:cs="Times New Roman"/>
          <w:color w:val="22272F"/>
          <w:sz w:val="23"/>
          <w:szCs w:val="23"/>
          <w:lang w:eastAsia="ru-RU"/>
        </w:rPr>
        <w:lastRenderedPageBreak/>
        <w:t>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руководителей организаций, в отношении которых проводилась независимая оценка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8. На официальном сайте обеспечиваются:</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160" w:anchor="/document/71825214/entry/117" w:history="1">
        <w:r w:rsidRPr="009B6EE9">
          <w:rPr>
            <w:rFonts w:ascii="Times New Roman" w:eastAsia="Times New Roman" w:hAnsi="Times New Roman" w:cs="Times New Roman"/>
            <w:color w:val="734C9B"/>
            <w:sz w:val="23"/>
            <w:szCs w:val="23"/>
            <w:lang w:eastAsia="ru-RU"/>
          </w:rPr>
          <w:t>части 7</w:t>
        </w:r>
      </w:hyperlink>
      <w:r w:rsidRPr="009B6EE9">
        <w:rPr>
          <w:rFonts w:ascii="Times New Roman" w:eastAsia="Times New Roman" w:hAnsi="Times New Roman" w:cs="Times New Roman"/>
          <w:color w:val="22272F"/>
          <w:sz w:val="23"/>
          <w:szCs w:val="23"/>
          <w:lang w:eastAsia="ru-RU"/>
        </w:rPr>
        <w:t> настоящей статьи, и порядок ее размещения на официальном сайте;</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w:t>
      </w:r>
      <w:r w:rsidRPr="009B6EE9">
        <w:rPr>
          <w:rFonts w:ascii="Times New Roman" w:eastAsia="Times New Roman" w:hAnsi="Times New Roman" w:cs="Times New Roman"/>
          <w:color w:val="22272F"/>
          <w:sz w:val="23"/>
          <w:szCs w:val="23"/>
          <w:lang w:eastAsia="ru-RU"/>
        </w:rPr>
        <w:lastRenderedPageBreak/>
        <w:t>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161" w:anchor="/document/71825214/entry/1610200" w:history="1">
        <w:r w:rsidRPr="009B6EE9">
          <w:rPr>
            <w:rFonts w:ascii="Times New Roman" w:eastAsia="Times New Roman" w:hAnsi="Times New Roman" w:cs="Times New Roman"/>
            <w:color w:val="734C9B"/>
            <w:sz w:val="23"/>
            <w:szCs w:val="23"/>
            <w:lang w:eastAsia="ru-RU"/>
          </w:rPr>
          <w:t>пункте 1</w:t>
        </w:r>
      </w:hyperlink>
      <w:r w:rsidRPr="009B6EE9">
        <w:rPr>
          <w:rFonts w:ascii="Times New Roman" w:eastAsia="Times New Roman" w:hAnsi="Times New Roman" w:cs="Times New Roman"/>
          <w:color w:val="22272F"/>
          <w:sz w:val="23"/>
          <w:szCs w:val="23"/>
          <w:lang w:eastAsia="ru-RU"/>
        </w:rPr>
        <w:t> настоящей части;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размещение информации о должностных лицах, указанных в </w:t>
      </w:r>
      <w:hyperlink r:id="rId162" w:anchor="/document/71825214/entry/117" w:history="1">
        <w:r w:rsidRPr="009B6EE9">
          <w:rPr>
            <w:rFonts w:ascii="Times New Roman" w:eastAsia="Times New Roman" w:hAnsi="Times New Roman" w:cs="Times New Roman"/>
            <w:color w:val="734C9B"/>
            <w:sz w:val="23"/>
            <w:szCs w:val="23"/>
            <w:lang w:eastAsia="ru-RU"/>
          </w:rPr>
          <w:t>части 7</w:t>
        </w:r>
      </w:hyperlink>
      <w:r w:rsidRPr="009B6EE9">
        <w:rPr>
          <w:rFonts w:ascii="Times New Roman" w:eastAsia="Times New Roman" w:hAnsi="Times New Roman" w:cs="Times New Roman"/>
          <w:color w:val="22272F"/>
          <w:sz w:val="23"/>
          <w:szCs w:val="23"/>
          <w:lang w:eastAsia="ru-RU"/>
        </w:rPr>
        <w:t> настоящей статьи.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9. Должностные лица, указанные в </w:t>
      </w:r>
      <w:hyperlink r:id="rId163" w:anchor="/document/71825214/entry/117" w:history="1">
        <w:r w:rsidRPr="009B6EE9">
          <w:rPr>
            <w:rFonts w:ascii="Times New Roman" w:eastAsia="Times New Roman" w:hAnsi="Times New Roman" w:cs="Times New Roman"/>
            <w:color w:val="734C9B"/>
            <w:sz w:val="23"/>
            <w:szCs w:val="23"/>
            <w:lang w:eastAsia="ru-RU"/>
          </w:rPr>
          <w:t>части 7</w:t>
        </w:r>
      </w:hyperlink>
      <w:r w:rsidRPr="009B6EE9">
        <w:rPr>
          <w:rFonts w:ascii="Times New Roman" w:eastAsia="Times New Roman" w:hAnsi="Times New Roman" w:cs="Times New Roman"/>
          <w:color w:val="22272F"/>
          <w:sz w:val="23"/>
          <w:szCs w:val="23"/>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t>Статья 12</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Правительство Российской Федерации утверждает:</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9B6EE9">
        <w:rPr>
          <w:rFonts w:ascii="Times New Roman" w:eastAsia="Times New Roman" w:hAnsi="Times New Roman" w:cs="Times New Roman"/>
          <w:color w:val="22272F"/>
          <w:sz w:val="23"/>
          <w:szCs w:val="23"/>
          <w:lang w:eastAsia="ru-RU"/>
        </w:rPr>
        <w:t>заседаниях</w:t>
      </w:r>
      <w:proofErr w:type="gramEnd"/>
      <w:r w:rsidRPr="009B6EE9">
        <w:rPr>
          <w:rFonts w:ascii="Times New Roman" w:eastAsia="Times New Roman" w:hAnsi="Times New Roman" w:cs="Times New Roman"/>
          <w:color w:val="22272F"/>
          <w:sz w:val="23"/>
          <w:szCs w:val="23"/>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9B6EE9">
        <w:rPr>
          <w:rFonts w:ascii="Times New Roman" w:eastAsia="Times New Roman" w:hAnsi="Times New Roman" w:cs="Times New Roman"/>
          <w:b/>
          <w:bCs/>
          <w:color w:val="22272F"/>
          <w:sz w:val="23"/>
          <w:szCs w:val="23"/>
          <w:lang w:eastAsia="ru-RU"/>
        </w:rPr>
        <w:lastRenderedPageBreak/>
        <w:t>Статья 13</w:t>
      </w:r>
    </w:p>
    <w:p w:rsidR="009B6EE9" w:rsidRPr="009B6EE9" w:rsidRDefault="009B6EE9" w:rsidP="009B6EE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Настоящий Федеральный закон вступает в силу по истечении девяноста дней после дня его </w:t>
      </w:r>
      <w:hyperlink r:id="rId164" w:anchor="/document/71825215/entry/0" w:history="1">
        <w:r w:rsidRPr="009B6EE9">
          <w:rPr>
            <w:rFonts w:ascii="Times New Roman" w:eastAsia="Times New Roman" w:hAnsi="Times New Roman" w:cs="Times New Roman"/>
            <w:color w:val="734C9B"/>
            <w:sz w:val="23"/>
            <w:szCs w:val="23"/>
            <w:lang w:eastAsia="ru-RU"/>
          </w:rPr>
          <w:t>официального опубликования</w:t>
        </w:r>
      </w:hyperlink>
      <w:r w:rsidRPr="009B6EE9">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9B6EE9" w:rsidRPr="009B6EE9" w:rsidTr="009B6EE9">
        <w:tc>
          <w:tcPr>
            <w:tcW w:w="3300" w:type="pct"/>
            <w:vAlign w:val="bottom"/>
            <w:hideMark/>
          </w:tcPr>
          <w:p w:rsidR="009B6EE9" w:rsidRPr="009B6EE9" w:rsidRDefault="009B6EE9" w:rsidP="009B6EE9">
            <w:pPr>
              <w:spacing w:before="100" w:beforeAutospacing="1" w:after="100" w:afterAutospacing="1" w:line="240" w:lineRule="auto"/>
              <w:rPr>
                <w:rFonts w:ascii="Times New Roman" w:eastAsia="Times New Roman" w:hAnsi="Times New Roman" w:cs="Times New Roman"/>
                <w:sz w:val="24"/>
                <w:szCs w:val="24"/>
                <w:lang w:eastAsia="ru-RU"/>
              </w:rPr>
            </w:pPr>
            <w:r w:rsidRPr="009B6EE9">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9B6EE9" w:rsidRPr="009B6EE9" w:rsidRDefault="009B6EE9" w:rsidP="009B6E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6EE9">
              <w:rPr>
                <w:rFonts w:ascii="Times New Roman" w:eastAsia="Times New Roman" w:hAnsi="Times New Roman" w:cs="Times New Roman"/>
                <w:sz w:val="24"/>
                <w:szCs w:val="24"/>
                <w:lang w:eastAsia="ru-RU"/>
              </w:rPr>
              <w:t>В. Путин</w:t>
            </w:r>
          </w:p>
        </w:tc>
      </w:tr>
    </w:tbl>
    <w:p w:rsidR="009B6EE9" w:rsidRPr="009B6EE9" w:rsidRDefault="009B6EE9" w:rsidP="009B6EE9">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Москва, Кремль</w:t>
      </w:r>
    </w:p>
    <w:p w:rsidR="009B6EE9" w:rsidRPr="009B6EE9" w:rsidRDefault="009B6EE9" w:rsidP="009B6EE9">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5 декабря 2017 года</w:t>
      </w:r>
    </w:p>
    <w:p w:rsidR="009B6EE9" w:rsidRPr="009B6EE9" w:rsidRDefault="009B6EE9" w:rsidP="009B6EE9">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B6EE9">
        <w:rPr>
          <w:rFonts w:ascii="Times New Roman" w:eastAsia="Times New Roman" w:hAnsi="Times New Roman" w:cs="Times New Roman"/>
          <w:color w:val="22272F"/>
          <w:sz w:val="23"/>
          <w:szCs w:val="23"/>
          <w:lang w:eastAsia="ru-RU"/>
        </w:rPr>
        <w:t>N 392-ФЗ</w:t>
      </w:r>
    </w:p>
    <w:p w:rsidR="002E185B" w:rsidRPr="009B6EE9" w:rsidRDefault="009B6EE9" w:rsidP="009B6EE9">
      <w:pPr>
        <w:rPr>
          <w:lang w:val="en-US"/>
        </w:rPr>
      </w:pPr>
      <w:r>
        <w:rPr>
          <w:lang w:val="en-US"/>
        </w:rPr>
        <w:t>93</w:t>
      </w:r>
    </w:p>
    <w:sectPr w:rsidR="002E185B" w:rsidRPr="009B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6"/>
    <w:rsid w:val="002E185B"/>
    <w:rsid w:val="00840E90"/>
    <w:rsid w:val="009B6EE9"/>
    <w:rsid w:val="00EC21B6"/>
    <w:rsid w:val="00FE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B6EE9"/>
  </w:style>
  <w:style w:type="character" w:styleId="a3">
    <w:name w:val="Hyperlink"/>
    <w:basedOn w:val="a0"/>
    <w:uiPriority w:val="99"/>
    <w:semiHidden/>
    <w:unhideWhenUsed/>
    <w:rsid w:val="009B6EE9"/>
    <w:rPr>
      <w:color w:val="0000FF"/>
      <w:u w:val="single"/>
    </w:rPr>
  </w:style>
  <w:style w:type="character" w:styleId="a4">
    <w:name w:val="FollowedHyperlink"/>
    <w:basedOn w:val="a0"/>
    <w:uiPriority w:val="99"/>
    <w:semiHidden/>
    <w:unhideWhenUsed/>
    <w:rsid w:val="009B6EE9"/>
    <w:rPr>
      <w:color w:val="800080"/>
      <w:u w:val="single"/>
    </w:rPr>
  </w:style>
  <w:style w:type="character" w:customStyle="1" w:styleId="entry">
    <w:name w:val="entry"/>
    <w:basedOn w:val="a0"/>
    <w:rsid w:val="009B6EE9"/>
  </w:style>
  <w:style w:type="paragraph" w:customStyle="1" w:styleId="s15">
    <w:name w:val="s_15"/>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B6EE9"/>
  </w:style>
  <w:style w:type="character" w:styleId="a3">
    <w:name w:val="Hyperlink"/>
    <w:basedOn w:val="a0"/>
    <w:uiPriority w:val="99"/>
    <w:semiHidden/>
    <w:unhideWhenUsed/>
    <w:rsid w:val="009B6EE9"/>
    <w:rPr>
      <w:color w:val="0000FF"/>
      <w:u w:val="single"/>
    </w:rPr>
  </w:style>
  <w:style w:type="character" w:styleId="a4">
    <w:name w:val="FollowedHyperlink"/>
    <w:basedOn w:val="a0"/>
    <w:uiPriority w:val="99"/>
    <w:semiHidden/>
    <w:unhideWhenUsed/>
    <w:rsid w:val="009B6EE9"/>
    <w:rPr>
      <w:color w:val="800080"/>
      <w:u w:val="single"/>
    </w:rPr>
  </w:style>
  <w:style w:type="character" w:customStyle="1" w:styleId="entry">
    <w:name w:val="entry"/>
    <w:basedOn w:val="a0"/>
    <w:rsid w:val="009B6EE9"/>
  </w:style>
  <w:style w:type="paragraph" w:customStyle="1" w:styleId="s15">
    <w:name w:val="s_15"/>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B6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2022">
      <w:bodyDiv w:val="1"/>
      <w:marLeft w:val="0"/>
      <w:marRight w:val="0"/>
      <w:marTop w:val="0"/>
      <w:marBottom w:val="0"/>
      <w:divBdr>
        <w:top w:val="none" w:sz="0" w:space="0" w:color="auto"/>
        <w:left w:val="none" w:sz="0" w:space="0" w:color="auto"/>
        <w:bottom w:val="none" w:sz="0" w:space="0" w:color="auto"/>
        <w:right w:val="none" w:sz="0" w:space="0" w:color="auto"/>
      </w:divBdr>
      <w:divsChild>
        <w:div w:id="1736002286">
          <w:marLeft w:val="0"/>
          <w:marRight w:val="0"/>
          <w:marTop w:val="0"/>
          <w:marBottom w:val="0"/>
          <w:divBdr>
            <w:top w:val="none" w:sz="0" w:space="0" w:color="auto"/>
            <w:left w:val="none" w:sz="0" w:space="0" w:color="auto"/>
            <w:bottom w:val="none" w:sz="0" w:space="0" w:color="auto"/>
            <w:right w:val="none" w:sz="0" w:space="0" w:color="auto"/>
          </w:divBdr>
          <w:divsChild>
            <w:div w:id="1914775553">
              <w:marLeft w:val="0"/>
              <w:marRight w:val="0"/>
              <w:marTop w:val="0"/>
              <w:marBottom w:val="0"/>
              <w:divBdr>
                <w:top w:val="none" w:sz="0" w:space="0" w:color="auto"/>
                <w:left w:val="none" w:sz="0" w:space="0" w:color="auto"/>
                <w:bottom w:val="none" w:sz="0" w:space="0" w:color="auto"/>
                <w:right w:val="none" w:sz="0" w:space="0" w:color="auto"/>
              </w:divBdr>
              <w:divsChild>
                <w:div w:id="1585607316">
                  <w:marLeft w:val="0"/>
                  <w:marRight w:val="0"/>
                  <w:marTop w:val="0"/>
                  <w:marBottom w:val="0"/>
                  <w:divBdr>
                    <w:top w:val="none" w:sz="0" w:space="0" w:color="auto"/>
                    <w:left w:val="none" w:sz="0" w:space="0" w:color="auto"/>
                    <w:bottom w:val="none" w:sz="0" w:space="0" w:color="auto"/>
                    <w:right w:val="none" w:sz="0" w:space="0" w:color="auto"/>
                  </w:divBdr>
                </w:div>
                <w:div w:id="1078022191">
                  <w:marLeft w:val="0"/>
                  <w:marRight w:val="0"/>
                  <w:marTop w:val="0"/>
                  <w:marBottom w:val="0"/>
                  <w:divBdr>
                    <w:top w:val="none" w:sz="0" w:space="0" w:color="auto"/>
                    <w:left w:val="none" w:sz="0" w:space="0" w:color="auto"/>
                    <w:bottom w:val="none" w:sz="0" w:space="0" w:color="auto"/>
                    <w:right w:val="none" w:sz="0" w:space="0" w:color="auto"/>
                  </w:divBdr>
                </w:div>
                <w:div w:id="790058110">
                  <w:marLeft w:val="0"/>
                  <w:marRight w:val="0"/>
                  <w:marTop w:val="0"/>
                  <w:marBottom w:val="0"/>
                  <w:divBdr>
                    <w:top w:val="none" w:sz="0" w:space="0" w:color="auto"/>
                    <w:left w:val="none" w:sz="0" w:space="0" w:color="auto"/>
                    <w:bottom w:val="none" w:sz="0" w:space="0" w:color="auto"/>
                    <w:right w:val="none" w:sz="0" w:space="0" w:color="auto"/>
                  </w:divBdr>
                </w:div>
                <w:div w:id="278991968">
                  <w:marLeft w:val="0"/>
                  <w:marRight w:val="0"/>
                  <w:marTop w:val="0"/>
                  <w:marBottom w:val="0"/>
                  <w:divBdr>
                    <w:top w:val="none" w:sz="0" w:space="0" w:color="auto"/>
                    <w:left w:val="none" w:sz="0" w:space="0" w:color="auto"/>
                    <w:bottom w:val="none" w:sz="0" w:space="0" w:color="auto"/>
                    <w:right w:val="none" w:sz="0" w:space="0" w:color="auto"/>
                  </w:divBdr>
                </w:div>
                <w:div w:id="599728672">
                  <w:marLeft w:val="0"/>
                  <w:marRight w:val="0"/>
                  <w:marTop w:val="0"/>
                  <w:marBottom w:val="0"/>
                  <w:divBdr>
                    <w:top w:val="none" w:sz="0" w:space="0" w:color="auto"/>
                    <w:left w:val="none" w:sz="0" w:space="0" w:color="auto"/>
                    <w:bottom w:val="none" w:sz="0" w:space="0" w:color="auto"/>
                    <w:right w:val="none" w:sz="0" w:space="0" w:color="auto"/>
                  </w:divBdr>
                </w:div>
                <w:div w:id="819421358">
                  <w:marLeft w:val="0"/>
                  <w:marRight w:val="0"/>
                  <w:marTop w:val="0"/>
                  <w:marBottom w:val="0"/>
                  <w:divBdr>
                    <w:top w:val="none" w:sz="0" w:space="0" w:color="auto"/>
                    <w:left w:val="none" w:sz="0" w:space="0" w:color="auto"/>
                    <w:bottom w:val="none" w:sz="0" w:space="0" w:color="auto"/>
                    <w:right w:val="none" w:sz="0" w:space="0" w:color="auto"/>
                  </w:divBdr>
                </w:div>
                <w:div w:id="461002405">
                  <w:marLeft w:val="0"/>
                  <w:marRight w:val="0"/>
                  <w:marTop w:val="0"/>
                  <w:marBottom w:val="0"/>
                  <w:divBdr>
                    <w:top w:val="none" w:sz="0" w:space="0" w:color="auto"/>
                    <w:left w:val="none" w:sz="0" w:space="0" w:color="auto"/>
                    <w:bottom w:val="none" w:sz="0" w:space="0" w:color="auto"/>
                    <w:right w:val="none" w:sz="0" w:space="0" w:color="auto"/>
                  </w:divBdr>
                </w:div>
                <w:div w:id="681396398">
                  <w:marLeft w:val="0"/>
                  <w:marRight w:val="0"/>
                  <w:marTop w:val="0"/>
                  <w:marBottom w:val="0"/>
                  <w:divBdr>
                    <w:top w:val="none" w:sz="0" w:space="0" w:color="auto"/>
                    <w:left w:val="none" w:sz="0" w:space="0" w:color="auto"/>
                    <w:bottom w:val="none" w:sz="0" w:space="0" w:color="auto"/>
                    <w:right w:val="none" w:sz="0" w:space="0" w:color="auto"/>
                  </w:divBdr>
                </w:div>
                <w:div w:id="1593473550">
                  <w:marLeft w:val="0"/>
                  <w:marRight w:val="0"/>
                  <w:marTop w:val="0"/>
                  <w:marBottom w:val="0"/>
                  <w:divBdr>
                    <w:top w:val="none" w:sz="0" w:space="0" w:color="auto"/>
                    <w:left w:val="none" w:sz="0" w:space="0" w:color="auto"/>
                    <w:bottom w:val="none" w:sz="0" w:space="0" w:color="auto"/>
                    <w:right w:val="none" w:sz="0" w:space="0" w:color="auto"/>
                  </w:divBdr>
                </w:div>
                <w:div w:id="144586907">
                  <w:marLeft w:val="0"/>
                  <w:marRight w:val="0"/>
                  <w:marTop w:val="0"/>
                  <w:marBottom w:val="0"/>
                  <w:divBdr>
                    <w:top w:val="none" w:sz="0" w:space="0" w:color="auto"/>
                    <w:left w:val="none" w:sz="0" w:space="0" w:color="auto"/>
                    <w:bottom w:val="none" w:sz="0" w:space="0" w:color="auto"/>
                    <w:right w:val="none" w:sz="0" w:space="0" w:color="auto"/>
                  </w:divBdr>
                </w:div>
                <w:div w:id="834296899">
                  <w:marLeft w:val="0"/>
                  <w:marRight w:val="0"/>
                  <w:marTop w:val="0"/>
                  <w:marBottom w:val="0"/>
                  <w:divBdr>
                    <w:top w:val="none" w:sz="0" w:space="0" w:color="auto"/>
                    <w:left w:val="none" w:sz="0" w:space="0" w:color="auto"/>
                    <w:bottom w:val="none" w:sz="0" w:space="0" w:color="auto"/>
                    <w:right w:val="none" w:sz="0" w:space="0" w:color="auto"/>
                  </w:divBdr>
                </w:div>
                <w:div w:id="707727838">
                  <w:marLeft w:val="0"/>
                  <w:marRight w:val="0"/>
                  <w:marTop w:val="0"/>
                  <w:marBottom w:val="0"/>
                  <w:divBdr>
                    <w:top w:val="none" w:sz="0" w:space="0" w:color="auto"/>
                    <w:left w:val="none" w:sz="0" w:space="0" w:color="auto"/>
                    <w:bottom w:val="none" w:sz="0" w:space="0" w:color="auto"/>
                    <w:right w:val="none" w:sz="0" w:space="0" w:color="auto"/>
                  </w:divBdr>
                </w:div>
                <w:div w:id="1856963403">
                  <w:marLeft w:val="0"/>
                  <w:marRight w:val="0"/>
                  <w:marTop w:val="0"/>
                  <w:marBottom w:val="0"/>
                  <w:divBdr>
                    <w:top w:val="none" w:sz="0" w:space="0" w:color="auto"/>
                    <w:left w:val="none" w:sz="0" w:space="0" w:color="auto"/>
                    <w:bottom w:val="none" w:sz="0" w:space="0" w:color="auto"/>
                    <w:right w:val="none" w:sz="0" w:space="0" w:color="auto"/>
                  </w:divBdr>
                </w:div>
                <w:div w:id="1697538762">
                  <w:marLeft w:val="0"/>
                  <w:marRight w:val="0"/>
                  <w:marTop w:val="0"/>
                  <w:marBottom w:val="0"/>
                  <w:divBdr>
                    <w:top w:val="none" w:sz="0" w:space="0" w:color="auto"/>
                    <w:left w:val="none" w:sz="0" w:space="0" w:color="auto"/>
                    <w:bottom w:val="none" w:sz="0" w:space="0" w:color="auto"/>
                    <w:right w:val="none" w:sz="0" w:space="0" w:color="auto"/>
                  </w:divBdr>
                </w:div>
                <w:div w:id="189727692">
                  <w:marLeft w:val="0"/>
                  <w:marRight w:val="0"/>
                  <w:marTop w:val="0"/>
                  <w:marBottom w:val="0"/>
                  <w:divBdr>
                    <w:top w:val="none" w:sz="0" w:space="0" w:color="auto"/>
                    <w:left w:val="none" w:sz="0" w:space="0" w:color="auto"/>
                    <w:bottom w:val="none" w:sz="0" w:space="0" w:color="auto"/>
                    <w:right w:val="none" w:sz="0" w:space="0" w:color="auto"/>
                  </w:divBdr>
                </w:div>
                <w:div w:id="874000393">
                  <w:marLeft w:val="0"/>
                  <w:marRight w:val="0"/>
                  <w:marTop w:val="0"/>
                  <w:marBottom w:val="0"/>
                  <w:divBdr>
                    <w:top w:val="none" w:sz="0" w:space="0" w:color="auto"/>
                    <w:left w:val="none" w:sz="0" w:space="0" w:color="auto"/>
                    <w:bottom w:val="none" w:sz="0" w:space="0" w:color="auto"/>
                    <w:right w:val="none" w:sz="0" w:space="0" w:color="auto"/>
                  </w:divBdr>
                </w:div>
                <w:div w:id="1306542542">
                  <w:marLeft w:val="0"/>
                  <w:marRight w:val="0"/>
                  <w:marTop w:val="0"/>
                  <w:marBottom w:val="0"/>
                  <w:divBdr>
                    <w:top w:val="none" w:sz="0" w:space="0" w:color="auto"/>
                    <w:left w:val="none" w:sz="0" w:space="0" w:color="auto"/>
                    <w:bottom w:val="none" w:sz="0" w:space="0" w:color="auto"/>
                    <w:right w:val="none" w:sz="0" w:space="0" w:color="auto"/>
                  </w:divBdr>
                </w:div>
                <w:div w:id="81611956">
                  <w:marLeft w:val="0"/>
                  <w:marRight w:val="0"/>
                  <w:marTop w:val="0"/>
                  <w:marBottom w:val="0"/>
                  <w:divBdr>
                    <w:top w:val="none" w:sz="0" w:space="0" w:color="auto"/>
                    <w:left w:val="none" w:sz="0" w:space="0" w:color="auto"/>
                    <w:bottom w:val="none" w:sz="0" w:space="0" w:color="auto"/>
                    <w:right w:val="none" w:sz="0" w:space="0" w:color="auto"/>
                  </w:divBdr>
                </w:div>
                <w:div w:id="1018000218">
                  <w:marLeft w:val="0"/>
                  <w:marRight w:val="0"/>
                  <w:marTop w:val="0"/>
                  <w:marBottom w:val="0"/>
                  <w:divBdr>
                    <w:top w:val="none" w:sz="0" w:space="0" w:color="auto"/>
                    <w:left w:val="none" w:sz="0" w:space="0" w:color="auto"/>
                    <w:bottom w:val="none" w:sz="0" w:space="0" w:color="auto"/>
                    <w:right w:val="none" w:sz="0" w:space="0" w:color="auto"/>
                  </w:divBdr>
                </w:div>
              </w:divsChild>
            </w:div>
            <w:div w:id="813066079">
              <w:marLeft w:val="0"/>
              <w:marRight w:val="0"/>
              <w:marTop w:val="0"/>
              <w:marBottom w:val="0"/>
              <w:divBdr>
                <w:top w:val="none" w:sz="0" w:space="0" w:color="auto"/>
                <w:left w:val="none" w:sz="0" w:space="0" w:color="auto"/>
                <w:bottom w:val="none" w:sz="0" w:space="0" w:color="auto"/>
                <w:right w:val="none" w:sz="0" w:space="0" w:color="auto"/>
              </w:divBdr>
              <w:divsChild>
                <w:div w:id="1164785903">
                  <w:marLeft w:val="0"/>
                  <w:marRight w:val="0"/>
                  <w:marTop w:val="0"/>
                  <w:marBottom w:val="0"/>
                  <w:divBdr>
                    <w:top w:val="none" w:sz="0" w:space="0" w:color="auto"/>
                    <w:left w:val="none" w:sz="0" w:space="0" w:color="auto"/>
                    <w:bottom w:val="none" w:sz="0" w:space="0" w:color="auto"/>
                    <w:right w:val="none" w:sz="0" w:space="0" w:color="auto"/>
                  </w:divBdr>
                </w:div>
                <w:div w:id="1052999313">
                  <w:marLeft w:val="0"/>
                  <w:marRight w:val="0"/>
                  <w:marTop w:val="0"/>
                  <w:marBottom w:val="0"/>
                  <w:divBdr>
                    <w:top w:val="none" w:sz="0" w:space="0" w:color="auto"/>
                    <w:left w:val="none" w:sz="0" w:space="0" w:color="auto"/>
                    <w:bottom w:val="none" w:sz="0" w:space="0" w:color="auto"/>
                    <w:right w:val="none" w:sz="0" w:space="0" w:color="auto"/>
                  </w:divBdr>
                </w:div>
              </w:divsChild>
            </w:div>
            <w:div w:id="1107047296">
              <w:marLeft w:val="0"/>
              <w:marRight w:val="0"/>
              <w:marTop w:val="0"/>
              <w:marBottom w:val="0"/>
              <w:divBdr>
                <w:top w:val="none" w:sz="0" w:space="0" w:color="auto"/>
                <w:left w:val="none" w:sz="0" w:space="0" w:color="auto"/>
                <w:bottom w:val="none" w:sz="0" w:space="0" w:color="auto"/>
                <w:right w:val="none" w:sz="0" w:space="0" w:color="auto"/>
              </w:divBdr>
            </w:div>
            <w:div w:id="1139105434">
              <w:marLeft w:val="0"/>
              <w:marRight w:val="0"/>
              <w:marTop w:val="0"/>
              <w:marBottom w:val="0"/>
              <w:divBdr>
                <w:top w:val="none" w:sz="0" w:space="0" w:color="auto"/>
                <w:left w:val="none" w:sz="0" w:space="0" w:color="auto"/>
                <w:bottom w:val="none" w:sz="0" w:space="0" w:color="auto"/>
                <w:right w:val="none" w:sz="0" w:space="0" w:color="auto"/>
              </w:divBdr>
            </w:div>
          </w:divsChild>
        </w:div>
        <w:div w:id="359089770">
          <w:marLeft w:val="0"/>
          <w:marRight w:val="0"/>
          <w:marTop w:val="0"/>
          <w:marBottom w:val="0"/>
          <w:divBdr>
            <w:top w:val="none" w:sz="0" w:space="0" w:color="auto"/>
            <w:left w:val="none" w:sz="0" w:space="0" w:color="auto"/>
            <w:bottom w:val="none" w:sz="0" w:space="0" w:color="auto"/>
            <w:right w:val="none" w:sz="0" w:space="0" w:color="auto"/>
          </w:divBdr>
          <w:divsChild>
            <w:div w:id="419641776">
              <w:marLeft w:val="0"/>
              <w:marRight w:val="0"/>
              <w:marTop w:val="0"/>
              <w:marBottom w:val="0"/>
              <w:divBdr>
                <w:top w:val="none" w:sz="0" w:space="0" w:color="auto"/>
                <w:left w:val="none" w:sz="0" w:space="0" w:color="auto"/>
                <w:bottom w:val="none" w:sz="0" w:space="0" w:color="auto"/>
                <w:right w:val="none" w:sz="0" w:space="0" w:color="auto"/>
              </w:divBdr>
              <w:divsChild>
                <w:div w:id="475531505">
                  <w:marLeft w:val="0"/>
                  <w:marRight w:val="0"/>
                  <w:marTop w:val="0"/>
                  <w:marBottom w:val="0"/>
                  <w:divBdr>
                    <w:top w:val="none" w:sz="0" w:space="0" w:color="auto"/>
                    <w:left w:val="none" w:sz="0" w:space="0" w:color="auto"/>
                    <w:bottom w:val="none" w:sz="0" w:space="0" w:color="auto"/>
                    <w:right w:val="none" w:sz="0" w:space="0" w:color="auto"/>
                  </w:divBdr>
                </w:div>
              </w:divsChild>
            </w:div>
            <w:div w:id="2055806594">
              <w:marLeft w:val="0"/>
              <w:marRight w:val="0"/>
              <w:marTop w:val="0"/>
              <w:marBottom w:val="0"/>
              <w:divBdr>
                <w:top w:val="none" w:sz="0" w:space="0" w:color="auto"/>
                <w:left w:val="none" w:sz="0" w:space="0" w:color="auto"/>
                <w:bottom w:val="none" w:sz="0" w:space="0" w:color="auto"/>
                <w:right w:val="none" w:sz="0" w:space="0" w:color="auto"/>
              </w:divBdr>
              <w:divsChild>
                <w:div w:id="1018966973">
                  <w:marLeft w:val="0"/>
                  <w:marRight w:val="0"/>
                  <w:marTop w:val="0"/>
                  <w:marBottom w:val="0"/>
                  <w:divBdr>
                    <w:top w:val="none" w:sz="0" w:space="0" w:color="auto"/>
                    <w:left w:val="none" w:sz="0" w:space="0" w:color="auto"/>
                    <w:bottom w:val="none" w:sz="0" w:space="0" w:color="auto"/>
                    <w:right w:val="none" w:sz="0" w:space="0" w:color="auto"/>
                  </w:divBdr>
                </w:div>
                <w:div w:id="1612280395">
                  <w:marLeft w:val="0"/>
                  <w:marRight w:val="0"/>
                  <w:marTop w:val="0"/>
                  <w:marBottom w:val="0"/>
                  <w:divBdr>
                    <w:top w:val="none" w:sz="0" w:space="0" w:color="auto"/>
                    <w:left w:val="none" w:sz="0" w:space="0" w:color="auto"/>
                    <w:bottom w:val="none" w:sz="0" w:space="0" w:color="auto"/>
                    <w:right w:val="none" w:sz="0" w:space="0" w:color="auto"/>
                  </w:divBdr>
                  <w:divsChild>
                    <w:div w:id="2027440653">
                      <w:marLeft w:val="0"/>
                      <w:marRight w:val="0"/>
                      <w:marTop w:val="0"/>
                      <w:marBottom w:val="0"/>
                      <w:divBdr>
                        <w:top w:val="none" w:sz="0" w:space="0" w:color="auto"/>
                        <w:left w:val="none" w:sz="0" w:space="0" w:color="auto"/>
                        <w:bottom w:val="none" w:sz="0" w:space="0" w:color="auto"/>
                        <w:right w:val="none" w:sz="0" w:space="0" w:color="auto"/>
                      </w:divBdr>
                    </w:div>
                  </w:divsChild>
                </w:div>
                <w:div w:id="198784047">
                  <w:marLeft w:val="0"/>
                  <w:marRight w:val="0"/>
                  <w:marTop w:val="0"/>
                  <w:marBottom w:val="0"/>
                  <w:divBdr>
                    <w:top w:val="none" w:sz="0" w:space="0" w:color="auto"/>
                    <w:left w:val="none" w:sz="0" w:space="0" w:color="auto"/>
                    <w:bottom w:val="none" w:sz="0" w:space="0" w:color="auto"/>
                    <w:right w:val="none" w:sz="0" w:space="0" w:color="auto"/>
                  </w:divBdr>
                  <w:divsChild>
                    <w:div w:id="1598294580">
                      <w:marLeft w:val="0"/>
                      <w:marRight w:val="0"/>
                      <w:marTop w:val="0"/>
                      <w:marBottom w:val="0"/>
                      <w:divBdr>
                        <w:top w:val="none" w:sz="0" w:space="0" w:color="auto"/>
                        <w:left w:val="none" w:sz="0" w:space="0" w:color="auto"/>
                        <w:bottom w:val="none" w:sz="0" w:space="0" w:color="auto"/>
                        <w:right w:val="none" w:sz="0" w:space="0" w:color="auto"/>
                      </w:divBdr>
                    </w:div>
                    <w:div w:id="105733414">
                      <w:marLeft w:val="0"/>
                      <w:marRight w:val="0"/>
                      <w:marTop w:val="0"/>
                      <w:marBottom w:val="0"/>
                      <w:divBdr>
                        <w:top w:val="none" w:sz="0" w:space="0" w:color="auto"/>
                        <w:left w:val="none" w:sz="0" w:space="0" w:color="auto"/>
                        <w:bottom w:val="none" w:sz="0" w:space="0" w:color="auto"/>
                        <w:right w:val="none" w:sz="0" w:space="0" w:color="auto"/>
                      </w:divBdr>
                    </w:div>
                    <w:div w:id="495611511">
                      <w:marLeft w:val="0"/>
                      <w:marRight w:val="0"/>
                      <w:marTop w:val="0"/>
                      <w:marBottom w:val="0"/>
                      <w:divBdr>
                        <w:top w:val="none" w:sz="0" w:space="0" w:color="auto"/>
                        <w:left w:val="none" w:sz="0" w:space="0" w:color="auto"/>
                        <w:bottom w:val="none" w:sz="0" w:space="0" w:color="auto"/>
                        <w:right w:val="none" w:sz="0" w:space="0" w:color="auto"/>
                      </w:divBdr>
                    </w:div>
                    <w:div w:id="1833520754">
                      <w:marLeft w:val="0"/>
                      <w:marRight w:val="0"/>
                      <w:marTop w:val="0"/>
                      <w:marBottom w:val="0"/>
                      <w:divBdr>
                        <w:top w:val="none" w:sz="0" w:space="0" w:color="auto"/>
                        <w:left w:val="none" w:sz="0" w:space="0" w:color="auto"/>
                        <w:bottom w:val="none" w:sz="0" w:space="0" w:color="auto"/>
                        <w:right w:val="none" w:sz="0" w:space="0" w:color="auto"/>
                      </w:divBdr>
                    </w:div>
                    <w:div w:id="2027361197">
                      <w:marLeft w:val="0"/>
                      <w:marRight w:val="0"/>
                      <w:marTop w:val="0"/>
                      <w:marBottom w:val="0"/>
                      <w:divBdr>
                        <w:top w:val="none" w:sz="0" w:space="0" w:color="auto"/>
                        <w:left w:val="none" w:sz="0" w:space="0" w:color="auto"/>
                        <w:bottom w:val="none" w:sz="0" w:space="0" w:color="auto"/>
                        <w:right w:val="none" w:sz="0" w:space="0" w:color="auto"/>
                      </w:divBdr>
                    </w:div>
                    <w:div w:id="1900092087">
                      <w:marLeft w:val="0"/>
                      <w:marRight w:val="0"/>
                      <w:marTop w:val="0"/>
                      <w:marBottom w:val="0"/>
                      <w:divBdr>
                        <w:top w:val="none" w:sz="0" w:space="0" w:color="auto"/>
                        <w:left w:val="none" w:sz="0" w:space="0" w:color="auto"/>
                        <w:bottom w:val="none" w:sz="0" w:space="0" w:color="auto"/>
                        <w:right w:val="none" w:sz="0" w:space="0" w:color="auto"/>
                      </w:divBdr>
                    </w:div>
                    <w:div w:id="2007316852">
                      <w:marLeft w:val="0"/>
                      <w:marRight w:val="0"/>
                      <w:marTop w:val="0"/>
                      <w:marBottom w:val="0"/>
                      <w:divBdr>
                        <w:top w:val="none" w:sz="0" w:space="0" w:color="auto"/>
                        <w:left w:val="none" w:sz="0" w:space="0" w:color="auto"/>
                        <w:bottom w:val="none" w:sz="0" w:space="0" w:color="auto"/>
                        <w:right w:val="none" w:sz="0" w:space="0" w:color="auto"/>
                      </w:divBdr>
                    </w:div>
                    <w:div w:id="1101530332">
                      <w:marLeft w:val="0"/>
                      <w:marRight w:val="0"/>
                      <w:marTop w:val="0"/>
                      <w:marBottom w:val="0"/>
                      <w:divBdr>
                        <w:top w:val="none" w:sz="0" w:space="0" w:color="auto"/>
                        <w:left w:val="none" w:sz="0" w:space="0" w:color="auto"/>
                        <w:bottom w:val="none" w:sz="0" w:space="0" w:color="auto"/>
                        <w:right w:val="none" w:sz="0" w:space="0" w:color="auto"/>
                      </w:divBdr>
                    </w:div>
                    <w:div w:id="19218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5066">
              <w:marLeft w:val="0"/>
              <w:marRight w:val="0"/>
              <w:marTop w:val="0"/>
              <w:marBottom w:val="0"/>
              <w:divBdr>
                <w:top w:val="none" w:sz="0" w:space="0" w:color="auto"/>
                <w:left w:val="none" w:sz="0" w:space="0" w:color="auto"/>
                <w:bottom w:val="none" w:sz="0" w:space="0" w:color="auto"/>
                <w:right w:val="none" w:sz="0" w:space="0" w:color="auto"/>
              </w:divBdr>
              <w:divsChild>
                <w:div w:id="1319503222">
                  <w:marLeft w:val="0"/>
                  <w:marRight w:val="0"/>
                  <w:marTop w:val="0"/>
                  <w:marBottom w:val="0"/>
                  <w:divBdr>
                    <w:top w:val="none" w:sz="0" w:space="0" w:color="auto"/>
                    <w:left w:val="none" w:sz="0" w:space="0" w:color="auto"/>
                    <w:bottom w:val="none" w:sz="0" w:space="0" w:color="auto"/>
                    <w:right w:val="none" w:sz="0" w:space="0" w:color="auto"/>
                  </w:divBdr>
                  <w:divsChild>
                    <w:div w:id="2042896463">
                      <w:marLeft w:val="0"/>
                      <w:marRight w:val="0"/>
                      <w:marTop w:val="0"/>
                      <w:marBottom w:val="0"/>
                      <w:divBdr>
                        <w:top w:val="none" w:sz="0" w:space="0" w:color="auto"/>
                        <w:left w:val="none" w:sz="0" w:space="0" w:color="auto"/>
                        <w:bottom w:val="none" w:sz="0" w:space="0" w:color="auto"/>
                        <w:right w:val="none" w:sz="0" w:space="0" w:color="auto"/>
                      </w:divBdr>
                    </w:div>
                    <w:div w:id="118182555">
                      <w:marLeft w:val="0"/>
                      <w:marRight w:val="0"/>
                      <w:marTop w:val="0"/>
                      <w:marBottom w:val="0"/>
                      <w:divBdr>
                        <w:top w:val="none" w:sz="0" w:space="0" w:color="auto"/>
                        <w:left w:val="none" w:sz="0" w:space="0" w:color="auto"/>
                        <w:bottom w:val="none" w:sz="0" w:space="0" w:color="auto"/>
                        <w:right w:val="none" w:sz="0" w:space="0" w:color="auto"/>
                      </w:divBdr>
                    </w:div>
                    <w:div w:id="700474731">
                      <w:marLeft w:val="0"/>
                      <w:marRight w:val="0"/>
                      <w:marTop w:val="0"/>
                      <w:marBottom w:val="0"/>
                      <w:divBdr>
                        <w:top w:val="none" w:sz="0" w:space="0" w:color="auto"/>
                        <w:left w:val="none" w:sz="0" w:space="0" w:color="auto"/>
                        <w:bottom w:val="none" w:sz="0" w:space="0" w:color="auto"/>
                        <w:right w:val="none" w:sz="0" w:space="0" w:color="auto"/>
                      </w:divBdr>
                    </w:div>
                    <w:div w:id="1291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6865">
          <w:marLeft w:val="0"/>
          <w:marRight w:val="0"/>
          <w:marTop w:val="0"/>
          <w:marBottom w:val="0"/>
          <w:divBdr>
            <w:top w:val="none" w:sz="0" w:space="0" w:color="auto"/>
            <w:left w:val="none" w:sz="0" w:space="0" w:color="auto"/>
            <w:bottom w:val="none" w:sz="0" w:space="0" w:color="auto"/>
            <w:right w:val="none" w:sz="0" w:space="0" w:color="auto"/>
          </w:divBdr>
          <w:divsChild>
            <w:div w:id="2035881083">
              <w:marLeft w:val="0"/>
              <w:marRight w:val="0"/>
              <w:marTop w:val="0"/>
              <w:marBottom w:val="0"/>
              <w:divBdr>
                <w:top w:val="none" w:sz="0" w:space="0" w:color="auto"/>
                <w:left w:val="none" w:sz="0" w:space="0" w:color="auto"/>
                <w:bottom w:val="none" w:sz="0" w:space="0" w:color="auto"/>
                <w:right w:val="none" w:sz="0" w:space="0" w:color="auto"/>
              </w:divBdr>
            </w:div>
            <w:div w:id="608587503">
              <w:marLeft w:val="0"/>
              <w:marRight w:val="0"/>
              <w:marTop w:val="0"/>
              <w:marBottom w:val="0"/>
              <w:divBdr>
                <w:top w:val="none" w:sz="0" w:space="0" w:color="auto"/>
                <w:left w:val="none" w:sz="0" w:space="0" w:color="auto"/>
                <w:bottom w:val="none" w:sz="0" w:space="0" w:color="auto"/>
                <w:right w:val="none" w:sz="0" w:space="0" w:color="auto"/>
              </w:divBdr>
              <w:divsChild>
                <w:div w:id="1320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408">
          <w:marLeft w:val="0"/>
          <w:marRight w:val="0"/>
          <w:marTop w:val="0"/>
          <w:marBottom w:val="0"/>
          <w:divBdr>
            <w:top w:val="none" w:sz="0" w:space="0" w:color="auto"/>
            <w:left w:val="none" w:sz="0" w:space="0" w:color="auto"/>
            <w:bottom w:val="none" w:sz="0" w:space="0" w:color="auto"/>
            <w:right w:val="none" w:sz="0" w:space="0" w:color="auto"/>
          </w:divBdr>
          <w:divsChild>
            <w:div w:id="832449607">
              <w:marLeft w:val="0"/>
              <w:marRight w:val="0"/>
              <w:marTop w:val="0"/>
              <w:marBottom w:val="0"/>
              <w:divBdr>
                <w:top w:val="none" w:sz="0" w:space="0" w:color="auto"/>
                <w:left w:val="none" w:sz="0" w:space="0" w:color="auto"/>
                <w:bottom w:val="none" w:sz="0" w:space="0" w:color="auto"/>
                <w:right w:val="none" w:sz="0" w:space="0" w:color="auto"/>
              </w:divBdr>
            </w:div>
            <w:div w:id="1035082777">
              <w:marLeft w:val="0"/>
              <w:marRight w:val="0"/>
              <w:marTop w:val="0"/>
              <w:marBottom w:val="0"/>
              <w:divBdr>
                <w:top w:val="none" w:sz="0" w:space="0" w:color="auto"/>
                <w:left w:val="none" w:sz="0" w:space="0" w:color="auto"/>
                <w:bottom w:val="none" w:sz="0" w:space="0" w:color="auto"/>
                <w:right w:val="none" w:sz="0" w:space="0" w:color="auto"/>
              </w:divBdr>
              <w:divsChild>
                <w:div w:id="815225647">
                  <w:marLeft w:val="0"/>
                  <w:marRight w:val="0"/>
                  <w:marTop w:val="0"/>
                  <w:marBottom w:val="0"/>
                  <w:divBdr>
                    <w:top w:val="none" w:sz="0" w:space="0" w:color="auto"/>
                    <w:left w:val="none" w:sz="0" w:space="0" w:color="auto"/>
                    <w:bottom w:val="none" w:sz="0" w:space="0" w:color="auto"/>
                    <w:right w:val="none" w:sz="0" w:space="0" w:color="auto"/>
                  </w:divBdr>
                </w:div>
              </w:divsChild>
            </w:div>
            <w:div w:id="1693148787">
              <w:marLeft w:val="0"/>
              <w:marRight w:val="0"/>
              <w:marTop w:val="0"/>
              <w:marBottom w:val="0"/>
              <w:divBdr>
                <w:top w:val="none" w:sz="0" w:space="0" w:color="auto"/>
                <w:left w:val="none" w:sz="0" w:space="0" w:color="auto"/>
                <w:bottom w:val="none" w:sz="0" w:space="0" w:color="auto"/>
                <w:right w:val="none" w:sz="0" w:space="0" w:color="auto"/>
              </w:divBdr>
              <w:divsChild>
                <w:div w:id="1978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929">
          <w:marLeft w:val="0"/>
          <w:marRight w:val="0"/>
          <w:marTop w:val="0"/>
          <w:marBottom w:val="0"/>
          <w:divBdr>
            <w:top w:val="none" w:sz="0" w:space="0" w:color="auto"/>
            <w:left w:val="none" w:sz="0" w:space="0" w:color="auto"/>
            <w:bottom w:val="none" w:sz="0" w:space="0" w:color="auto"/>
            <w:right w:val="none" w:sz="0" w:space="0" w:color="auto"/>
          </w:divBdr>
        </w:div>
        <w:div w:id="76291792">
          <w:marLeft w:val="0"/>
          <w:marRight w:val="0"/>
          <w:marTop w:val="0"/>
          <w:marBottom w:val="0"/>
          <w:divBdr>
            <w:top w:val="none" w:sz="0" w:space="0" w:color="auto"/>
            <w:left w:val="none" w:sz="0" w:space="0" w:color="auto"/>
            <w:bottom w:val="none" w:sz="0" w:space="0" w:color="auto"/>
            <w:right w:val="none" w:sz="0" w:space="0" w:color="auto"/>
          </w:divBdr>
          <w:divsChild>
            <w:div w:id="1699353589">
              <w:marLeft w:val="0"/>
              <w:marRight w:val="0"/>
              <w:marTop w:val="0"/>
              <w:marBottom w:val="0"/>
              <w:divBdr>
                <w:top w:val="none" w:sz="0" w:space="0" w:color="auto"/>
                <w:left w:val="none" w:sz="0" w:space="0" w:color="auto"/>
                <w:bottom w:val="none" w:sz="0" w:space="0" w:color="auto"/>
                <w:right w:val="none" w:sz="0" w:space="0" w:color="auto"/>
              </w:divBdr>
            </w:div>
            <w:div w:id="590628689">
              <w:marLeft w:val="0"/>
              <w:marRight w:val="0"/>
              <w:marTop w:val="0"/>
              <w:marBottom w:val="0"/>
              <w:divBdr>
                <w:top w:val="none" w:sz="0" w:space="0" w:color="auto"/>
                <w:left w:val="none" w:sz="0" w:space="0" w:color="auto"/>
                <w:bottom w:val="none" w:sz="0" w:space="0" w:color="auto"/>
                <w:right w:val="none" w:sz="0" w:space="0" w:color="auto"/>
              </w:divBdr>
            </w:div>
            <w:div w:id="1784373542">
              <w:marLeft w:val="0"/>
              <w:marRight w:val="0"/>
              <w:marTop w:val="0"/>
              <w:marBottom w:val="0"/>
              <w:divBdr>
                <w:top w:val="none" w:sz="0" w:space="0" w:color="auto"/>
                <w:left w:val="none" w:sz="0" w:space="0" w:color="auto"/>
                <w:bottom w:val="none" w:sz="0" w:space="0" w:color="auto"/>
                <w:right w:val="none" w:sz="0" w:space="0" w:color="auto"/>
              </w:divBdr>
              <w:divsChild>
                <w:div w:id="351498154">
                  <w:marLeft w:val="0"/>
                  <w:marRight w:val="0"/>
                  <w:marTop w:val="0"/>
                  <w:marBottom w:val="0"/>
                  <w:divBdr>
                    <w:top w:val="none" w:sz="0" w:space="0" w:color="auto"/>
                    <w:left w:val="none" w:sz="0" w:space="0" w:color="auto"/>
                    <w:bottom w:val="none" w:sz="0" w:space="0" w:color="auto"/>
                    <w:right w:val="none" w:sz="0" w:space="0" w:color="auto"/>
                  </w:divBdr>
                </w:div>
                <w:div w:id="86314872">
                  <w:marLeft w:val="0"/>
                  <w:marRight w:val="0"/>
                  <w:marTop w:val="0"/>
                  <w:marBottom w:val="0"/>
                  <w:divBdr>
                    <w:top w:val="none" w:sz="0" w:space="0" w:color="auto"/>
                    <w:left w:val="none" w:sz="0" w:space="0" w:color="auto"/>
                    <w:bottom w:val="none" w:sz="0" w:space="0" w:color="auto"/>
                    <w:right w:val="none" w:sz="0" w:space="0" w:color="auto"/>
                  </w:divBdr>
                </w:div>
              </w:divsChild>
            </w:div>
            <w:div w:id="763189187">
              <w:marLeft w:val="0"/>
              <w:marRight w:val="0"/>
              <w:marTop w:val="0"/>
              <w:marBottom w:val="0"/>
              <w:divBdr>
                <w:top w:val="none" w:sz="0" w:space="0" w:color="auto"/>
                <w:left w:val="none" w:sz="0" w:space="0" w:color="auto"/>
                <w:bottom w:val="none" w:sz="0" w:space="0" w:color="auto"/>
                <w:right w:val="none" w:sz="0" w:space="0" w:color="auto"/>
              </w:divBdr>
              <w:divsChild>
                <w:div w:id="148525642">
                  <w:marLeft w:val="0"/>
                  <w:marRight w:val="0"/>
                  <w:marTop w:val="0"/>
                  <w:marBottom w:val="0"/>
                  <w:divBdr>
                    <w:top w:val="none" w:sz="0" w:space="0" w:color="auto"/>
                    <w:left w:val="none" w:sz="0" w:space="0" w:color="auto"/>
                    <w:bottom w:val="none" w:sz="0" w:space="0" w:color="auto"/>
                    <w:right w:val="none" w:sz="0" w:space="0" w:color="auto"/>
                  </w:divBdr>
                </w:div>
                <w:div w:id="2045132558">
                  <w:marLeft w:val="0"/>
                  <w:marRight w:val="0"/>
                  <w:marTop w:val="0"/>
                  <w:marBottom w:val="0"/>
                  <w:divBdr>
                    <w:top w:val="none" w:sz="0" w:space="0" w:color="auto"/>
                    <w:left w:val="none" w:sz="0" w:space="0" w:color="auto"/>
                    <w:bottom w:val="none" w:sz="0" w:space="0" w:color="auto"/>
                    <w:right w:val="none" w:sz="0" w:space="0" w:color="auto"/>
                  </w:divBdr>
                </w:div>
                <w:div w:id="556668056">
                  <w:marLeft w:val="0"/>
                  <w:marRight w:val="0"/>
                  <w:marTop w:val="0"/>
                  <w:marBottom w:val="0"/>
                  <w:divBdr>
                    <w:top w:val="none" w:sz="0" w:space="0" w:color="auto"/>
                    <w:left w:val="none" w:sz="0" w:space="0" w:color="auto"/>
                    <w:bottom w:val="none" w:sz="0" w:space="0" w:color="auto"/>
                    <w:right w:val="none" w:sz="0" w:space="0" w:color="auto"/>
                  </w:divBdr>
                  <w:divsChild>
                    <w:div w:id="701395667">
                      <w:marLeft w:val="0"/>
                      <w:marRight w:val="0"/>
                      <w:marTop w:val="0"/>
                      <w:marBottom w:val="0"/>
                      <w:divBdr>
                        <w:top w:val="none" w:sz="0" w:space="0" w:color="auto"/>
                        <w:left w:val="none" w:sz="0" w:space="0" w:color="auto"/>
                        <w:bottom w:val="none" w:sz="0" w:space="0" w:color="auto"/>
                        <w:right w:val="none" w:sz="0" w:space="0" w:color="auto"/>
                      </w:divBdr>
                    </w:div>
                  </w:divsChild>
                </w:div>
                <w:div w:id="663826674">
                  <w:marLeft w:val="0"/>
                  <w:marRight w:val="0"/>
                  <w:marTop w:val="0"/>
                  <w:marBottom w:val="0"/>
                  <w:divBdr>
                    <w:top w:val="none" w:sz="0" w:space="0" w:color="auto"/>
                    <w:left w:val="none" w:sz="0" w:space="0" w:color="auto"/>
                    <w:bottom w:val="none" w:sz="0" w:space="0" w:color="auto"/>
                    <w:right w:val="none" w:sz="0" w:space="0" w:color="auto"/>
                  </w:divBdr>
                </w:div>
                <w:div w:id="272371736">
                  <w:marLeft w:val="0"/>
                  <w:marRight w:val="0"/>
                  <w:marTop w:val="0"/>
                  <w:marBottom w:val="0"/>
                  <w:divBdr>
                    <w:top w:val="none" w:sz="0" w:space="0" w:color="auto"/>
                    <w:left w:val="none" w:sz="0" w:space="0" w:color="auto"/>
                    <w:bottom w:val="none" w:sz="0" w:space="0" w:color="auto"/>
                    <w:right w:val="none" w:sz="0" w:space="0" w:color="auto"/>
                  </w:divBdr>
                  <w:divsChild>
                    <w:div w:id="506214708">
                      <w:marLeft w:val="0"/>
                      <w:marRight w:val="0"/>
                      <w:marTop w:val="0"/>
                      <w:marBottom w:val="0"/>
                      <w:divBdr>
                        <w:top w:val="none" w:sz="0" w:space="0" w:color="auto"/>
                        <w:left w:val="none" w:sz="0" w:space="0" w:color="auto"/>
                        <w:bottom w:val="none" w:sz="0" w:space="0" w:color="auto"/>
                        <w:right w:val="none" w:sz="0" w:space="0" w:color="auto"/>
                      </w:divBdr>
                      <w:divsChild>
                        <w:div w:id="1349218746">
                          <w:marLeft w:val="0"/>
                          <w:marRight w:val="0"/>
                          <w:marTop w:val="0"/>
                          <w:marBottom w:val="0"/>
                          <w:divBdr>
                            <w:top w:val="none" w:sz="0" w:space="0" w:color="auto"/>
                            <w:left w:val="none" w:sz="0" w:space="0" w:color="auto"/>
                            <w:bottom w:val="none" w:sz="0" w:space="0" w:color="auto"/>
                            <w:right w:val="none" w:sz="0" w:space="0" w:color="auto"/>
                          </w:divBdr>
                        </w:div>
                        <w:div w:id="216010567">
                          <w:marLeft w:val="0"/>
                          <w:marRight w:val="0"/>
                          <w:marTop w:val="0"/>
                          <w:marBottom w:val="0"/>
                          <w:divBdr>
                            <w:top w:val="none" w:sz="0" w:space="0" w:color="auto"/>
                            <w:left w:val="none" w:sz="0" w:space="0" w:color="auto"/>
                            <w:bottom w:val="none" w:sz="0" w:space="0" w:color="auto"/>
                            <w:right w:val="none" w:sz="0" w:space="0" w:color="auto"/>
                          </w:divBdr>
                        </w:div>
                        <w:div w:id="814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404">
                  <w:marLeft w:val="0"/>
                  <w:marRight w:val="0"/>
                  <w:marTop w:val="0"/>
                  <w:marBottom w:val="0"/>
                  <w:divBdr>
                    <w:top w:val="none" w:sz="0" w:space="0" w:color="auto"/>
                    <w:left w:val="none" w:sz="0" w:space="0" w:color="auto"/>
                    <w:bottom w:val="none" w:sz="0" w:space="0" w:color="auto"/>
                    <w:right w:val="none" w:sz="0" w:space="0" w:color="auto"/>
                  </w:divBdr>
                </w:div>
                <w:div w:id="387732687">
                  <w:marLeft w:val="0"/>
                  <w:marRight w:val="0"/>
                  <w:marTop w:val="0"/>
                  <w:marBottom w:val="0"/>
                  <w:divBdr>
                    <w:top w:val="none" w:sz="0" w:space="0" w:color="auto"/>
                    <w:left w:val="none" w:sz="0" w:space="0" w:color="auto"/>
                    <w:bottom w:val="none" w:sz="0" w:space="0" w:color="auto"/>
                    <w:right w:val="none" w:sz="0" w:space="0" w:color="auto"/>
                  </w:divBdr>
                  <w:divsChild>
                    <w:div w:id="1676375142">
                      <w:marLeft w:val="0"/>
                      <w:marRight w:val="0"/>
                      <w:marTop w:val="0"/>
                      <w:marBottom w:val="0"/>
                      <w:divBdr>
                        <w:top w:val="none" w:sz="0" w:space="0" w:color="auto"/>
                        <w:left w:val="none" w:sz="0" w:space="0" w:color="auto"/>
                        <w:bottom w:val="none" w:sz="0" w:space="0" w:color="auto"/>
                        <w:right w:val="none" w:sz="0" w:space="0" w:color="auto"/>
                      </w:divBdr>
                    </w:div>
                  </w:divsChild>
                </w:div>
                <w:div w:id="1724595961">
                  <w:marLeft w:val="0"/>
                  <w:marRight w:val="0"/>
                  <w:marTop w:val="0"/>
                  <w:marBottom w:val="0"/>
                  <w:divBdr>
                    <w:top w:val="none" w:sz="0" w:space="0" w:color="auto"/>
                    <w:left w:val="none" w:sz="0" w:space="0" w:color="auto"/>
                    <w:bottom w:val="none" w:sz="0" w:space="0" w:color="auto"/>
                    <w:right w:val="none" w:sz="0" w:space="0" w:color="auto"/>
                  </w:divBdr>
                  <w:divsChild>
                    <w:div w:id="485362601">
                      <w:marLeft w:val="0"/>
                      <w:marRight w:val="0"/>
                      <w:marTop w:val="0"/>
                      <w:marBottom w:val="0"/>
                      <w:divBdr>
                        <w:top w:val="none" w:sz="0" w:space="0" w:color="auto"/>
                        <w:left w:val="none" w:sz="0" w:space="0" w:color="auto"/>
                        <w:bottom w:val="none" w:sz="0" w:space="0" w:color="auto"/>
                        <w:right w:val="none" w:sz="0" w:space="0" w:color="auto"/>
                      </w:divBdr>
                    </w:div>
                  </w:divsChild>
                </w:div>
                <w:div w:id="807429575">
                  <w:marLeft w:val="0"/>
                  <w:marRight w:val="0"/>
                  <w:marTop w:val="0"/>
                  <w:marBottom w:val="0"/>
                  <w:divBdr>
                    <w:top w:val="none" w:sz="0" w:space="0" w:color="auto"/>
                    <w:left w:val="none" w:sz="0" w:space="0" w:color="auto"/>
                    <w:bottom w:val="none" w:sz="0" w:space="0" w:color="auto"/>
                    <w:right w:val="none" w:sz="0" w:space="0" w:color="auto"/>
                  </w:divBdr>
                  <w:divsChild>
                    <w:div w:id="1717927239">
                      <w:marLeft w:val="0"/>
                      <w:marRight w:val="0"/>
                      <w:marTop w:val="0"/>
                      <w:marBottom w:val="0"/>
                      <w:divBdr>
                        <w:top w:val="none" w:sz="0" w:space="0" w:color="auto"/>
                        <w:left w:val="none" w:sz="0" w:space="0" w:color="auto"/>
                        <w:bottom w:val="none" w:sz="0" w:space="0" w:color="auto"/>
                        <w:right w:val="none" w:sz="0" w:space="0" w:color="auto"/>
                      </w:divBdr>
                    </w:div>
                  </w:divsChild>
                </w:div>
                <w:div w:id="985235333">
                  <w:marLeft w:val="0"/>
                  <w:marRight w:val="0"/>
                  <w:marTop w:val="0"/>
                  <w:marBottom w:val="0"/>
                  <w:divBdr>
                    <w:top w:val="none" w:sz="0" w:space="0" w:color="auto"/>
                    <w:left w:val="none" w:sz="0" w:space="0" w:color="auto"/>
                    <w:bottom w:val="none" w:sz="0" w:space="0" w:color="auto"/>
                    <w:right w:val="none" w:sz="0" w:space="0" w:color="auto"/>
                  </w:divBdr>
                  <w:divsChild>
                    <w:div w:id="476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8209">
          <w:marLeft w:val="0"/>
          <w:marRight w:val="0"/>
          <w:marTop w:val="0"/>
          <w:marBottom w:val="11250"/>
          <w:divBdr>
            <w:top w:val="none" w:sz="0" w:space="0" w:color="auto"/>
            <w:left w:val="none" w:sz="0" w:space="0" w:color="auto"/>
            <w:bottom w:val="none" w:sz="0" w:space="0" w:color="auto"/>
            <w:right w:val="none" w:sz="0" w:space="0" w:color="auto"/>
          </w:divBdr>
          <w:divsChild>
            <w:div w:id="391805961">
              <w:marLeft w:val="0"/>
              <w:marRight w:val="0"/>
              <w:marTop w:val="0"/>
              <w:marBottom w:val="0"/>
              <w:divBdr>
                <w:top w:val="none" w:sz="0" w:space="0" w:color="auto"/>
                <w:left w:val="none" w:sz="0" w:space="0" w:color="auto"/>
                <w:bottom w:val="none" w:sz="0" w:space="0" w:color="auto"/>
                <w:right w:val="none" w:sz="0" w:space="0" w:color="auto"/>
              </w:divBdr>
              <w:divsChild>
                <w:div w:id="737946344">
                  <w:marLeft w:val="0"/>
                  <w:marRight w:val="0"/>
                  <w:marTop w:val="0"/>
                  <w:marBottom w:val="0"/>
                  <w:divBdr>
                    <w:top w:val="none" w:sz="0" w:space="0" w:color="auto"/>
                    <w:left w:val="none" w:sz="0" w:space="0" w:color="auto"/>
                    <w:bottom w:val="none" w:sz="0" w:space="0" w:color="auto"/>
                    <w:right w:val="none" w:sz="0" w:space="0" w:color="auto"/>
                  </w:divBdr>
                  <w:divsChild>
                    <w:div w:id="349142151">
                      <w:marLeft w:val="0"/>
                      <w:marRight w:val="0"/>
                      <w:marTop w:val="0"/>
                      <w:marBottom w:val="0"/>
                      <w:divBdr>
                        <w:top w:val="none" w:sz="0" w:space="0" w:color="auto"/>
                        <w:left w:val="none" w:sz="0" w:space="0" w:color="auto"/>
                        <w:bottom w:val="none" w:sz="0" w:space="0" w:color="auto"/>
                        <w:right w:val="none" w:sz="0" w:space="0" w:color="auto"/>
                      </w:divBdr>
                    </w:div>
                    <w:div w:id="1717192384">
                      <w:marLeft w:val="0"/>
                      <w:marRight w:val="0"/>
                      <w:marTop w:val="0"/>
                      <w:marBottom w:val="0"/>
                      <w:divBdr>
                        <w:top w:val="none" w:sz="0" w:space="0" w:color="auto"/>
                        <w:left w:val="none" w:sz="0" w:space="0" w:color="auto"/>
                        <w:bottom w:val="none" w:sz="0" w:space="0" w:color="auto"/>
                        <w:right w:val="none" w:sz="0" w:space="0" w:color="auto"/>
                      </w:divBdr>
                    </w:div>
                    <w:div w:id="1269697708">
                      <w:marLeft w:val="0"/>
                      <w:marRight w:val="0"/>
                      <w:marTop w:val="0"/>
                      <w:marBottom w:val="0"/>
                      <w:divBdr>
                        <w:top w:val="none" w:sz="0" w:space="0" w:color="auto"/>
                        <w:left w:val="none" w:sz="0" w:space="0" w:color="auto"/>
                        <w:bottom w:val="none" w:sz="0" w:space="0" w:color="auto"/>
                        <w:right w:val="none" w:sz="0" w:space="0" w:color="auto"/>
                      </w:divBdr>
                    </w:div>
                    <w:div w:id="964772918">
                      <w:marLeft w:val="0"/>
                      <w:marRight w:val="0"/>
                      <w:marTop w:val="0"/>
                      <w:marBottom w:val="0"/>
                      <w:divBdr>
                        <w:top w:val="none" w:sz="0" w:space="0" w:color="auto"/>
                        <w:left w:val="none" w:sz="0" w:space="0" w:color="auto"/>
                        <w:bottom w:val="none" w:sz="0" w:space="0" w:color="auto"/>
                        <w:right w:val="none" w:sz="0" w:space="0" w:color="auto"/>
                      </w:divBdr>
                    </w:div>
                    <w:div w:id="1598244349">
                      <w:marLeft w:val="0"/>
                      <w:marRight w:val="0"/>
                      <w:marTop w:val="0"/>
                      <w:marBottom w:val="0"/>
                      <w:divBdr>
                        <w:top w:val="none" w:sz="0" w:space="0" w:color="auto"/>
                        <w:left w:val="none" w:sz="0" w:space="0" w:color="auto"/>
                        <w:bottom w:val="none" w:sz="0" w:space="0" w:color="auto"/>
                        <w:right w:val="none" w:sz="0" w:space="0" w:color="auto"/>
                      </w:divBdr>
                    </w:div>
                    <w:div w:id="299842043">
                      <w:marLeft w:val="0"/>
                      <w:marRight w:val="0"/>
                      <w:marTop w:val="0"/>
                      <w:marBottom w:val="0"/>
                      <w:divBdr>
                        <w:top w:val="none" w:sz="0" w:space="0" w:color="auto"/>
                        <w:left w:val="none" w:sz="0" w:space="0" w:color="auto"/>
                        <w:bottom w:val="none" w:sz="0" w:space="0" w:color="auto"/>
                        <w:right w:val="none" w:sz="0" w:space="0" w:color="auto"/>
                      </w:divBdr>
                    </w:div>
                    <w:div w:id="2021617581">
                      <w:marLeft w:val="0"/>
                      <w:marRight w:val="0"/>
                      <w:marTop w:val="0"/>
                      <w:marBottom w:val="0"/>
                      <w:divBdr>
                        <w:top w:val="none" w:sz="0" w:space="0" w:color="auto"/>
                        <w:left w:val="none" w:sz="0" w:space="0" w:color="auto"/>
                        <w:bottom w:val="none" w:sz="0" w:space="0" w:color="auto"/>
                        <w:right w:val="none" w:sz="0" w:space="0" w:color="auto"/>
                      </w:divBdr>
                    </w:div>
                    <w:div w:id="190650925">
                      <w:marLeft w:val="0"/>
                      <w:marRight w:val="0"/>
                      <w:marTop w:val="0"/>
                      <w:marBottom w:val="0"/>
                      <w:divBdr>
                        <w:top w:val="none" w:sz="0" w:space="0" w:color="auto"/>
                        <w:left w:val="none" w:sz="0" w:space="0" w:color="auto"/>
                        <w:bottom w:val="none" w:sz="0" w:space="0" w:color="auto"/>
                        <w:right w:val="none" w:sz="0" w:space="0" w:color="auto"/>
                      </w:divBdr>
                      <w:divsChild>
                        <w:div w:id="2060281813">
                          <w:marLeft w:val="0"/>
                          <w:marRight w:val="0"/>
                          <w:marTop w:val="0"/>
                          <w:marBottom w:val="0"/>
                          <w:divBdr>
                            <w:top w:val="none" w:sz="0" w:space="0" w:color="auto"/>
                            <w:left w:val="none" w:sz="0" w:space="0" w:color="auto"/>
                            <w:bottom w:val="none" w:sz="0" w:space="0" w:color="auto"/>
                            <w:right w:val="none" w:sz="0" w:space="0" w:color="auto"/>
                          </w:divBdr>
                        </w:div>
                      </w:divsChild>
                    </w:div>
                    <w:div w:id="336812786">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1768">
              <w:marLeft w:val="0"/>
              <w:marRight w:val="0"/>
              <w:marTop w:val="0"/>
              <w:marBottom w:val="0"/>
              <w:divBdr>
                <w:top w:val="none" w:sz="0" w:space="0" w:color="auto"/>
                <w:left w:val="none" w:sz="0" w:space="0" w:color="auto"/>
                <w:bottom w:val="none" w:sz="0" w:space="0" w:color="auto"/>
                <w:right w:val="none" w:sz="0" w:space="0" w:color="auto"/>
              </w:divBdr>
              <w:divsChild>
                <w:div w:id="645163581">
                  <w:marLeft w:val="0"/>
                  <w:marRight w:val="0"/>
                  <w:marTop w:val="0"/>
                  <w:marBottom w:val="0"/>
                  <w:divBdr>
                    <w:top w:val="none" w:sz="0" w:space="0" w:color="auto"/>
                    <w:left w:val="none" w:sz="0" w:space="0" w:color="auto"/>
                    <w:bottom w:val="none" w:sz="0" w:space="0" w:color="auto"/>
                    <w:right w:val="none" w:sz="0" w:space="0" w:color="auto"/>
                  </w:divBdr>
                  <w:divsChild>
                    <w:div w:id="665673792">
                      <w:marLeft w:val="0"/>
                      <w:marRight w:val="0"/>
                      <w:marTop w:val="0"/>
                      <w:marBottom w:val="0"/>
                      <w:divBdr>
                        <w:top w:val="none" w:sz="0" w:space="0" w:color="auto"/>
                        <w:left w:val="none" w:sz="0" w:space="0" w:color="auto"/>
                        <w:bottom w:val="none" w:sz="0" w:space="0" w:color="auto"/>
                        <w:right w:val="none" w:sz="0" w:space="0" w:color="auto"/>
                      </w:divBdr>
                      <w:divsChild>
                        <w:div w:id="480271097">
                          <w:marLeft w:val="0"/>
                          <w:marRight w:val="0"/>
                          <w:marTop w:val="0"/>
                          <w:marBottom w:val="0"/>
                          <w:divBdr>
                            <w:top w:val="none" w:sz="0" w:space="0" w:color="auto"/>
                            <w:left w:val="none" w:sz="0" w:space="0" w:color="auto"/>
                            <w:bottom w:val="none" w:sz="0" w:space="0" w:color="auto"/>
                            <w:right w:val="none" w:sz="0" w:space="0" w:color="auto"/>
                          </w:divBdr>
                        </w:div>
                      </w:divsChild>
                    </w:div>
                    <w:div w:id="263071740">
                      <w:marLeft w:val="0"/>
                      <w:marRight w:val="0"/>
                      <w:marTop w:val="0"/>
                      <w:marBottom w:val="0"/>
                      <w:divBdr>
                        <w:top w:val="none" w:sz="0" w:space="0" w:color="auto"/>
                        <w:left w:val="none" w:sz="0" w:space="0" w:color="auto"/>
                        <w:bottom w:val="none" w:sz="0" w:space="0" w:color="auto"/>
                        <w:right w:val="none" w:sz="0" w:space="0" w:color="auto"/>
                      </w:divBdr>
                    </w:div>
                    <w:div w:id="1876190783">
                      <w:marLeft w:val="0"/>
                      <w:marRight w:val="0"/>
                      <w:marTop w:val="0"/>
                      <w:marBottom w:val="0"/>
                      <w:divBdr>
                        <w:top w:val="none" w:sz="0" w:space="0" w:color="auto"/>
                        <w:left w:val="none" w:sz="0" w:space="0" w:color="auto"/>
                        <w:bottom w:val="none" w:sz="0" w:space="0" w:color="auto"/>
                        <w:right w:val="none" w:sz="0" w:space="0" w:color="auto"/>
                      </w:divBdr>
                    </w:div>
                  </w:divsChild>
                </w:div>
                <w:div w:id="438835175">
                  <w:marLeft w:val="0"/>
                  <w:marRight w:val="0"/>
                  <w:marTop w:val="0"/>
                  <w:marBottom w:val="0"/>
                  <w:divBdr>
                    <w:top w:val="none" w:sz="0" w:space="0" w:color="auto"/>
                    <w:left w:val="none" w:sz="0" w:space="0" w:color="auto"/>
                    <w:bottom w:val="none" w:sz="0" w:space="0" w:color="auto"/>
                    <w:right w:val="none" w:sz="0" w:space="0" w:color="auto"/>
                  </w:divBdr>
                  <w:divsChild>
                    <w:div w:id="1336683665">
                      <w:marLeft w:val="0"/>
                      <w:marRight w:val="0"/>
                      <w:marTop w:val="0"/>
                      <w:marBottom w:val="0"/>
                      <w:divBdr>
                        <w:top w:val="none" w:sz="0" w:space="0" w:color="auto"/>
                        <w:left w:val="none" w:sz="0" w:space="0" w:color="auto"/>
                        <w:bottom w:val="none" w:sz="0" w:space="0" w:color="auto"/>
                        <w:right w:val="none" w:sz="0" w:space="0" w:color="auto"/>
                      </w:divBdr>
                    </w:div>
                    <w:div w:id="1268348245">
                      <w:marLeft w:val="0"/>
                      <w:marRight w:val="0"/>
                      <w:marTop w:val="0"/>
                      <w:marBottom w:val="0"/>
                      <w:divBdr>
                        <w:top w:val="none" w:sz="0" w:space="0" w:color="auto"/>
                        <w:left w:val="none" w:sz="0" w:space="0" w:color="auto"/>
                        <w:bottom w:val="none" w:sz="0" w:space="0" w:color="auto"/>
                        <w:right w:val="none" w:sz="0" w:space="0" w:color="auto"/>
                      </w:divBdr>
                      <w:divsChild>
                        <w:div w:id="1304848867">
                          <w:marLeft w:val="0"/>
                          <w:marRight w:val="0"/>
                          <w:marTop w:val="0"/>
                          <w:marBottom w:val="0"/>
                          <w:divBdr>
                            <w:top w:val="none" w:sz="0" w:space="0" w:color="auto"/>
                            <w:left w:val="none" w:sz="0" w:space="0" w:color="auto"/>
                            <w:bottom w:val="none" w:sz="0" w:space="0" w:color="auto"/>
                            <w:right w:val="none" w:sz="0" w:space="0" w:color="auto"/>
                          </w:divBdr>
                        </w:div>
                      </w:divsChild>
                    </w:div>
                    <w:div w:id="1215890842">
                      <w:marLeft w:val="0"/>
                      <w:marRight w:val="0"/>
                      <w:marTop w:val="0"/>
                      <w:marBottom w:val="0"/>
                      <w:divBdr>
                        <w:top w:val="none" w:sz="0" w:space="0" w:color="auto"/>
                        <w:left w:val="none" w:sz="0" w:space="0" w:color="auto"/>
                        <w:bottom w:val="none" w:sz="0" w:space="0" w:color="auto"/>
                        <w:right w:val="none" w:sz="0" w:space="0" w:color="auto"/>
                      </w:divBdr>
                      <w:divsChild>
                        <w:div w:id="1771048269">
                          <w:marLeft w:val="0"/>
                          <w:marRight w:val="0"/>
                          <w:marTop w:val="0"/>
                          <w:marBottom w:val="0"/>
                          <w:divBdr>
                            <w:top w:val="none" w:sz="0" w:space="0" w:color="auto"/>
                            <w:left w:val="none" w:sz="0" w:space="0" w:color="auto"/>
                            <w:bottom w:val="none" w:sz="0" w:space="0" w:color="auto"/>
                            <w:right w:val="none" w:sz="0" w:space="0" w:color="auto"/>
                          </w:divBdr>
                          <w:divsChild>
                            <w:div w:id="2024286368">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1653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890">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
                      </w:divsChild>
                    </w:div>
                    <w:div w:id="275983949">
                      <w:marLeft w:val="0"/>
                      <w:marRight w:val="0"/>
                      <w:marTop w:val="0"/>
                      <w:marBottom w:val="0"/>
                      <w:divBdr>
                        <w:top w:val="none" w:sz="0" w:space="0" w:color="auto"/>
                        <w:left w:val="none" w:sz="0" w:space="0" w:color="auto"/>
                        <w:bottom w:val="none" w:sz="0" w:space="0" w:color="auto"/>
                        <w:right w:val="none" w:sz="0" w:space="0" w:color="auto"/>
                      </w:divBdr>
                      <w:divsChild>
                        <w:div w:id="1364134996">
                          <w:marLeft w:val="0"/>
                          <w:marRight w:val="0"/>
                          <w:marTop w:val="0"/>
                          <w:marBottom w:val="0"/>
                          <w:divBdr>
                            <w:top w:val="none" w:sz="0" w:space="0" w:color="auto"/>
                            <w:left w:val="none" w:sz="0" w:space="0" w:color="auto"/>
                            <w:bottom w:val="none" w:sz="0" w:space="0" w:color="auto"/>
                            <w:right w:val="none" w:sz="0" w:space="0" w:color="auto"/>
                          </w:divBdr>
                        </w:div>
                      </w:divsChild>
                    </w:div>
                    <w:div w:id="2028095422">
                      <w:marLeft w:val="0"/>
                      <w:marRight w:val="0"/>
                      <w:marTop w:val="0"/>
                      <w:marBottom w:val="0"/>
                      <w:divBdr>
                        <w:top w:val="none" w:sz="0" w:space="0" w:color="auto"/>
                        <w:left w:val="none" w:sz="0" w:space="0" w:color="auto"/>
                        <w:bottom w:val="none" w:sz="0" w:space="0" w:color="auto"/>
                        <w:right w:val="none" w:sz="0" w:space="0" w:color="auto"/>
                      </w:divBdr>
                      <w:divsChild>
                        <w:div w:id="1682858541">
                          <w:marLeft w:val="0"/>
                          <w:marRight w:val="0"/>
                          <w:marTop w:val="0"/>
                          <w:marBottom w:val="0"/>
                          <w:divBdr>
                            <w:top w:val="none" w:sz="0" w:space="0" w:color="auto"/>
                            <w:left w:val="none" w:sz="0" w:space="0" w:color="auto"/>
                            <w:bottom w:val="none" w:sz="0" w:space="0" w:color="auto"/>
                            <w:right w:val="none" w:sz="0" w:space="0" w:color="auto"/>
                          </w:divBdr>
                        </w:div>
                      </w:divsChild>
                    </w:div>
                    <w:div w:id="2027174938">
                      <w:marLeft w:val="0"/>
                      <w:marRight w:val="0"/>
                      <w:marTop w:val="0"/>
                      <w:marBottom w:val="0"/>
                      <w:divBdr>
                        <w:top w:val="none" w:sz="0" w:space="0" w:color="auto"/>
                        <w:left w:val="none" w:sz="0" w:space="0" w:color="auto"/>
                        <w:bottom w:val="none" w:sz="0" w:space="0" w:color="auto"/>
                        <w:right w:val="none" w:sz="0" w:space="0" w:color="auto"/>
                      </w:divBdr>
                      <w:divsChild>
                        <w:div w:id="1665432795">
                          <w:marLeft w:val="0"/>
                          <w:marRight w:val="0"/>
                          <w:marTop w:val="0"/>
                          <w:marBottom w:val="0"/>
                          <w:divBdr>
                            <w:top w:val="none" w:sz="0" w:space="0" w:color="auto"/>
                            <w:left w:val="none" w:sz="0" w:space="0" w:color="auto"/>
                            <w:bottom w:val="none" w:sz="0" w:space="0" w:color="auto"/>
                            <w:right w:val="none" w:sz="0" w:space="0" w:color="auto"/>
                          </w:divBdr>
                        </w:div>
                      </w:divsChild>
                    </w:div>
                    <w:div w:id="2025932467">
                      <w:marLeft w:val="0"/>
                      <w:marRight w:val="0"/>
                      <w:marTop w:val="0"/>
                      <w:marBottom w:val="0"/>
                      <w:divBdr>
                        <w:top w:val="none" w:sz="0" w:space="0" w:color="auto"/>
                        <w:left w:val="none" w:sz="0" w:space="0" w:color="auto"/>
                        <w:bottom w:val="none" w:sz="0" w:space="0" w:color="auto"/>
                        <w:right w:val="none" w:sz="0" w:space="0" w:color="auto"/>
                      </w:divBdr>
                      <w:divsChild>
                        <w:div w:id="1055854863">
                          <w:marLeft w:val="0"/>
                          <w:marRight w:val="0"/>
                          <w:marTop w:val="0"/>
                          <w:marBottom w:val="0"/>
                          <w:divBdr>
                            <w:top w:val="none" w:sz="0" w:space="0" w:color="auto"/>
                            <w:left w:val="none" w:sz="0" w:space="0" w:color="auto"/>
                            <w:bottom w:val="none" w:sz="0" w:space="0" w:color="auto"/>
                            <w:right w:val="none" w:sz="0" w:space="0" w:color="auto"/>
                          </w:divBdr>
                        </w:div>
                      </w:divsChild>
                    </w:div>
                    <w:div w:id="1523202230">
                      <w:marLeft w:val="0"/>
                      <w:marRight w:val="0"/>
                      <w:marTop w:val="0"/>
                      <w:marBottom w:val="0"/>
                      <w:divBdr>
                        <w:top w:val="none" w:sz="0" w:space="0" w:color="auto"/>
                        <w:left w:val="none" w:sz="0" w:space="0" w:color="auto"/>
                        <w:bottom w:val="none" w:sz="0" w:space="0" w:color="auto"/>
                        <w:right w:val="none" w:sz="0" w:space="0" w:color="auto"/>
                      </w:divBdr>
                    </w:div>
                    <w:div w:id="617494803">
                      <w:marLeft w:val="0"/>
                      <w:marRight w:val="0"/>
                      <w:marTop w:val="0"/>
                      <w:marBottom w:val="0"/>
                      <w:divBdr>
                        <w:top w:val="none" w:sz="0" w:space="0" w:color="auto"/>
                        <w:left w:val="none" w:sz="0" w:space="0" w:color="auto"/>
                        <w:bottom w:val="none" w:sz="0" w:space="0" w:color="auto"/>
                        <w:right w:val="none" w:sz="0" w:space="0" w:color="auto"/>
                      </w:divBdr>
                    </w:div>
                    <w:div w:id="708536154">
                      <w:marLeft w:val="0"/>
                      <w:marRight w:val="0"/>
                      <w:marTop w:val="0"/>
                      <w:marBottom w:val="0"/>
                      <w:divBdr>
                        <w:top w:val="none" w:sz="0" w:space="0" w:color="auto"/>
                        <w:left w:val="none" w:sz="0" w:space="0" w:color="auto"/>
                        <w:bottom w:val="none" w:sz="0" w:space="0" w:color="auto"/>
                        <w:right w:val="none" w:sz="0" w:space="0" w:color="auto"/>
                      </w:divBdr>
                    </w:div>
                    <w:div w:id="318778387">
                      <w:marLeft w:val="0"/>
                      <w:marRight w:val="0"/>
                      <w:marTop w:val="0"/>
                      <w:marBottom w:val="0"/>
                      <w:divBdr>
                        <w:top w:val="none" w:sz="0" w:space="0" w:color="auto"/>
                        <w:left w:val="none" w:sz="0" w:space="0" w:color="auto"/>
                        <w:bottom w:val="none" w:sz="0" w:space="0" w:color="auto"/>
                        <w:right w:val="none" w:sz="0" w:space="0" w:color="auto"/>
                      </w:divBdr>
                    </w:div>
                    <w:div w:id="1494102987">
                      <w:marLeft w:val="0"/>
                      <w:marRight w:val="0"/>
                      <w:marTop w:val="0"/>
                      <w:marBottom w:val="0"/>
                      <w:divBdr>
                        <w:top w:val="none" w:sz="0" w:space="0" w:color="auto"/>
                        <w:left w:val="none" w:sz="0" w:space="0" w:color="auto"/>
                        <w:bottom w:val="none" w:sz="0" w:space="0" w:color="auto"/>
                        <w:right w:val="none" w:sz="0" w:space="0" w:color="auto"/>
                      </w:divBdr>
                      <w:divsChild>
                        <w:div w:id="1946226077">
                          <w:marLeft w:val="0"/>
                          <w:marRight w:val="0"/>
                          <w:marTop w:val="0"/>
                          <w:marBottom w:val="0"/>
                          <w:divBdr>
                            <w:top w:val="none" w:sz="0" w:space="0" w:color="auto"/>
                            <w:left w:val="none" w:sz="0" w:space="0" w:color="auto"/>
                            <w:bottom w:val="none" w:sz="0" w:space="0" w:color="auto"/>
                            <w:right w:val="none" w:sz="0" w:space="0" w:color="auto"/>
                          </w:divBdr>
                        </w:div>
                      </w:divsChild>
                    </w:div>
                    <w:div w:id="45685849">
                      <w:marLeft w:val="0"/>
                      <w:marRight w:val="0"/>
                      <w:marTop w:val="0"/>
                      <w:marBottom w:val="0"/>
                      <w:divBdr>
                        <w:top w:val="none" w:sz="0" w:space="0" w:color="auto"/>
                        <w:left w:val="none" w:sz="0" w:space="0" w:color="auto"/>
                        <w:bottom w:val="none" w:sz="0" w:space="0" w:color="auto"/>
                        <w:right w:val="none" w:sz="0" w:space="0" w:color="auto"/>
                      </w:divBdr>
                    </w:div>
                    <w:div w:id="1589654103">
                      <w:marLeft w:val="0"/>
                      <w:marRight w:val="0"/>
                      <w:marTop w:val="0"/>
                      <w:marBottom w:val="0"/>
                      <w:divBdr>
                        <w:top w:val="none" w:sz="0" w:space="0" w:color="auto"/>
                        <w:left w:val="none" w:sz="0" w:space="0" w:color="auto"/>
                        <w:bottom w:val="none" w:sz="0" w:space="0" w:color="auto"/>
                        <w:right w:val="none" w:sz="0" w:space="0" w:color="auto"/>
                      </w:divBdr>
                      <w:divsChild>
                        <w:div w:id="123355640">
                          <w:marLeft w:val="0"/>
                          <w:marRight w:val="0"/>
                          <w:marTop w:val="0"/>
                          <w:marBottom w:val="0"/>
                          <w:divBdr>
                            <w:top w:val="none" w:sz="0" w:space="0" w:color="auto"/>
                            <w:left w:val="none" w:sz="0" w:space="0" w:color="auto"/>
                            <w:bottom w:val="none" w:sz="0" w:space="0" w:color="auto"/>
                            <w:right w:val="none" w:sz="0" w:space="0" w:color="auto"/>
                          </w:divBdr>
                        </w:div>
                      </w:divsChild>
                    </w:div>
                    <w:div w:id="913587865">
                      <w:marLeft w:val="0"/>
                      <w:marRight w:val="0"/>
                      <w:marTop w:val="0"/>
                      <w:marBottom w:val="0"/>
                      <w:divBdr>
                        <w:top w:val="none" w:sz="0" w:space="0" w:color="auto"/>
                        <w:left w:val="none" w:sz="0" w:space="0" w:color="auto"/>
                        <w:bottom w:val="none" w:sz="0" w:space="0" w:color="auto"/>
                        <w:right w:val="none" w:sz="0" w:space="0" w:color="auto"/>
                      </w:divBdr>
                      <w:divsChild>
                        <w:div w:id="945693433">
                          <w:marLeft w:val="0"/>
                          <w:marRight w:val="0"/>
                          <w:marTop w:val="0"/>
                          <w:marBottom w:val="0"/>
                          <w:divBdr>
                            <w:top w:val="none" w:sz="0" w:space="0" w:color="auto"/>
                            <w:left w:val="none" w:sz="0" w:space="0" w:color="auto"/>
                            <w:bottom w:val="none" w:sz="0" w:space="0" w:color="auto"/>
                            <w:right w:val="none" w:sz="0" w:space="0" w:color="auto"/>
                          </w:divBdr>
                        </w:div>
                      </w:divsChild>
                    </w:div>
                    <w:div w:id="927882524">
                      <w:marLeft w:val="0"/>
                      <w:marRight w:val="0"/>
                      <w:marTop w:val="0"/>
                      <w:marBottom w:val="0"/>
                      <w:divBdr>
                        <w:top w:val="none" w:sz="0" w:space="0" w:color="auto"/>
                        <w:left w:val="none" w:sz="0" w:space="0" w:color="auto"/>
                        <w:bottom w:val="none" w:sz="0" w:space="0" w:color="auto"/>
                        <w:right w:val="none" w:sz="0" w:space="0" w:color="auto"/>
                      </w:divBdr>
                      <w:divsChild>
                        <w:div w:id="4905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080">
              <w:marLeft w:val="0"/>
              <w:marRight w:val="0"/>
              <w:marTop w:val="0"/>
              <w:marBottom w:val="0"/>
              <w:divBdr>
                <w:top w:val="none" w:sz="0" w:space="0" w:color="auto"/>
                <w:left w:val="none" w:sz="0" w:space="0" w:color="auto"/>
                <w:bottom w:val="none" w:sz="0" w:space="0" w:color="auto"/>
                <w:right w:val="none" w:sz="0" w:space="0" w:color="auto"/>
              </w:divBdr>
              <w:divsChild>
                <w:div w:id="56784917">
                  <w:marLeft w:val="0"/>
                  <w:marRight w:val="0"/>
                  <w:marTop w:val="0"/>
                  <w:marBottom w:val="0"/>
                  <w:divBdr>
                    <w:top w:val="none" w:sz="0" w:space="0" w:color="auto"/>
                    <w:left w:val="none" w:sz="0" w:space="0" w:color="auto"/>
                    <w:bottom w:val="none" w:sz="0" w:space="0" w:color="auto"/>
                    <w:right w:val="none" w:sz="0" w:space="0" w:color="auto"/>
                  </w:divBdr>
                </w:div>
                <w:div w:id="805851882">
                  <w:marLeft w:val="0"/>
                  <w:marRight w:val="0"/>
                  <w:marTop w:val="0"/>
                  <w:marBottom w:val="0"/>
                  <w:divBdr>
                    <w:top w:val="none" w:sz="0" w:space="0" w:color="auto"/>
                    <w:left w:val="none" w:sz="0" w:space="0" w:color="auto"/>
                    <w:bottom w:val="none" w:sz="0" w:space="0" w:color="auto"/>
                    <w:right w:val="none" w:sz="0" w:space="0" w:color="auto"/>
                  </w:divBdr>
                  <w:divsChild>
                    <w:div w:id="1919048856">
                      <w:marLeft w:val="0"/>
                      <w:marRight w:val="0"/>
                      <w:marTop w:val="0"/>
                      <w:marBottom w:val="0"/>
                      <w:divBdr>
                        <w:top w:val="none" w:sz="0" w:space="0" w:color="auto"/>
                        <w:left w:val="none" w:sz="0" w:space="0" w:color="auto"/>
                        <w:bottom w:val="none" w:sz="0" w:space="0" w:color="auto"/>
                        <w:right w:val="none" w:sz="0" w:space="0" w:color="auto"/>
                      </w:divBdr>
                    </w:div>
                    <w:div w:id="1055934907">
                      <w:marLeft w:val="0"/>
                      <w:marRight w:val="0"/>
                      <w:marTop w:val="0"/>
                      <w:marBottom w:val="0"/>
                      <w:divBdr>
                        <w:top w:val="none" w:sz="0" w:space="0" w:color="auto"/>
                        <w:left w:val="none" w:sz="0" w:space="0" w:color="auto"/>
                        <w:bottom w:val="none" w:sz="0" w:space="0" w:color="auto"/>
                        <w:right w:val="none" w:sz="0" w:space="0" w:color="auto"/>
                      </w:divBdr>
                      <w:divsChild>
                        <w:div w:id="1726025464">
                          <w:marLeft w:val="0"/>
                          <w:marRight w:val="0"/>
                          <w:marTop w:val="0"/>
                          <w:marBottom w:val="0"/>
                          <w:divBdr>
                            <w:top w:val="none" w:sz="0" w:space="0" w:color="auto"/>
                            <w:left w:val="none" w:sz="0" w:space="0" w:color="auto"/>
                            <w:bottom w:val="none" w:sz="0" w:space="0" w:color="auto"/>
                            <w:right w:val="none" w:sz="0" w:space="0" w:color="auto"/>
                          </w:divBdr>
                        </w:div>
                      </w:divsChild>
                    </w:div>
                    <w:div w:id="1138910977">
                      <w:marLeft w:val="0"/>
                      <w:marRight w:val="0"/>
                      <w:marTop w:val="0"/>
                      <w:marBottom w:val="0"/>
                      <w:divBdr>
                        <w:top w:val="none" w:sz="0" w:space="0" w:color="auto"/>
                        <w:left w:val="none" w:sz="0" w:space="0" w:color="auto"/>
                        <w:bottom w:val="none" w:sz="0" w:space="0" w:color="auto"/>
                        <w:right w:val="none" w:sz="0" w:space="0" w:color="auto"/>
                      </w:divBdr>
                      <w:divsChild>
                        <w:div w:id="668368853">
                          <w:marLeft w:val="0"/>
                          <w:marRight w:val="0"/>
                          <w:marTop w:val="0"/>
                          <w:marBottom w:val="0"/>
                          <w:divBdr>
                            <w:top w:val="none" w:sz="0" w:space="0" w:color="auto"/>
                            <w:left w:val="none" w:sz="0" w:space="0" w:color="auto"/>
                            <w:bottom w:val="none" w:sz="0" w:space="0" w:color="auto"/>
                            <w:right w:val="none" w:sz="0" w:space="0" w:color="auto"/>
                          </w:divBdr>
                        </w:div>
                      </w:divsChild>
                    </w:div>
                    <w:div w:id="1041632861">
                      <w:marLeft w:val="0"/>
                      <w:marRight w:val="0"/>
                      <w:marTop w:val="0"/>
                      <w:marBottom w:val="0"/>
                      <w:divBdr>
                        <w:top w:val="none" w:sz="0" w:space="0" w:color="auto"/>
                        <w:left w:val="none" w:sz="0" w:space="0" w:color="auto"/>
                        <w:bottom w:val="none" w:sz="0" w:space="0" w:color="auto"/>
                        <w:right w:val="none" w:sz="0" w:space="0" w:color="auto"/>
                      </w:divBdr>
                      <w:divsChild>
                        <w:div w:id="677391158">
                          <w:marLeft w:val="0"/>
                          <w:marRight w:val="0"/>
                          <w:marTop w:val="0"/>
                          <w:marBottom w:val="0"/>
                          <w:divBdr>
                            <w:top w:val="none" w:sz="0" w:space="0" w:color="auto"/>
                            <w:left w:val="none" w:sz="0" w:space="0" w:color="auto"/>
                            <w:bottom w:val="none" w:sz="0" w:space="0" w:color="auto"/>
                            <w:right w:val="none" w:sz="0" w:space="0" w:color="auto"/>
                          </w:divBdr>
                        </w:div>
                      </w:divsChild>
                    </w:div>
                    <w:div w:id="6055857">
                      <w:marLeft w:val="0"/>
                      <w:marRight w:val="0"/>
                      <w:marTop w:val="0"/>
                      <w:marBottom w:val="0"/>
                      <w:divBdr>
                        <w:top w:val="none" w:sz="0" w:space="0" w:color="auto"/>
                        <w:left w:val="none" w:sz="0" w:space="0" w:color="auto"/>
                        <w:bottom w:val="none" w:sz="0" w:space="0" w:color="auto"/>
                        <w:right w:val="none" w:sz="0" w:space="0" w:color="auto"/>
                      </w:divBdr>
                    </w:div>
                    <w:div w:id="1404184063">
                      <w:marLeft w:val="0"/>
                      <w:marRight w:val="0"/>
                      <w:marTop w:val="0"/>
                      <w:marBottom w:val="0"/>
                      <w:divBdr>
                        <w:top w:val="none" w:sz="0" w:space="0" w:color="auto"/>
                        <w:left w:val="none" w:sz="0" w:space="0" w:color="auto"/>
                        <w:bottom w:val="none" w:sz="0" w:space="0" w:color="auto"/>
                        <w:right w:val="none" w:sz="0" w:space="0" w:color="auto"/>
                      </w:divBdr>
                      <w:divsChild>
                        <w:div w:id="1878421017">
                          <w:marLeft w:val="0"/>
                          <w:marRight w:val="0"/>
                          <w:marTop w:val="0"/>
                          <w:marBottom w:val="0"/>
                          <w:divBdr>
                            <w:top w:val="none" w:sz="0" w:space="0" w:color="auto"/>
                            <w:left w:val="none" w:sz="0" w:space="0" w:color="auto"/>
                            <w:bottom w:val="none" w:sz="0" w:space="0" w:color="auto"/>
                            <w:right w:val="none" w:sz="0" w:space="0" w:color="auto"/>
                          </w:divBdr>
                          <w:divsChild>
                            <w:div w:id="701514079">
                              <w:marLeft w:val="0"/>
                              <w:marRight w:val="0"/>
                              <w:marTop w:val="0"/>
                              <w:marBottom w:val="0"/>
                              <w:divBdr>
                                <w:top w:val="none" w:sz="0" w:space="0" w:color="auto"/>
                                <w:left w:val="none" w:sz="0" w:space="0" w:color="auto"/>
                                <w:bottom w:val="none" w:sz="0" w:space="0" w:color="auto"/>
                                <w:right w:val="none" w:sz="0" w:space="0" w:color="auto"/>
                              </w:divBdr>
                            </w:div>
                            <w:div w:id="388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6973">
                      <w:marLeft w:val="0"/>
                      <w:marRight w:val="0"/>
                      <w:marTop w:val="0"/>
                      <w:marBottom w:val="0"/>
                      <w:divBdr>
                        <w:top w:val="none" w:sz="0" w:space="0" w:color="auto"/>
                        <w:left w:val="none" w:sz="0" w:space="0" w:color="auto"/>
                        <w:bottom w:val="none" w:sz="0" w:space="0" w:color="auto"/>
                        <w:right w:val="none" w:sz="0" w:space="0" w:color="auto"/>
                      </w:divBdr>
                      <w:divsChild>
                        <w:div w:id="808790207">
                          <w:marLeft w:val="0"/>
                          <w:marRight w:val="0"/>
                          <w:marTop w:val="0"/>
                          <w:marBottom w:val="0"/>
                          <w:divBdr>
                            <w:top w:val="none" w:sz="0" w:space="0" w:color="auto"/>
                            <w:left w:val="none" w:sz="0" w:space="0" w:color="auto"/>
                            <w:bottom w:val="none" w:sz="0" w:space="0" w:color="auto"/>
                            <w:right w:val="none" w:sz="0" w:space="0" w:color="auto"/>
                          </w:divBdr>
                        </w:div>
                      </w:divsChild>
                    </w:div>
                    <w:div w:id="585456023">
                      <w:marLeft w:val="0"/>
                      <w:marRight w:val="0"/>
                      <w:marTop w:val="0"/>
                      <w:marBottom w:val="0"/>
                      <w:divBdr>
                        <w:top w:val="none" w:sz="0" w:space="0" w:color="auto"/>
                        <w:left w:val="none" w:sz="0" w:space="0" w:color="auto"/>
                        <w:bottom w:val="none" w:sz="0" w:space="0" w:color="auto"/>
                        <w:right w:val="none" w:sz="0" w:space="0" w:color="auto"/>
                      </w:divBdr>
                      <w:divsChild>
                        <w:div w:id="1315455348">
                          <w:marLeft w:val="0"/>
                          <w:marRight w:val="0"/>
                          <w:marTop w:val="0"/>
                          <w:marBottom w:val="0"/>
                          <w:divBdr>
                            <w:top w:val="none" w:sz="0" w:space="0" w:color="auto"/>
                            <w:left w:val="none" w:sz="0" w:space="0" w:color="auto"/>
                            <w:bottom w:val="none" w:sz="0" w:space="0" w:color="auto"/>
                            <w:right w:val="none" w:sz="0" w:space="0" w:color="auto"/>
                          </w:divBdr>
                        </w:div>
                      </w:divsChild>
                    </w:div>
                    <w:div w:id="109321987">
                      <w:marLeft w:val="0"/>
                      <w:marRight w:val="0"/>
                      <w:marTop w:val="0"/>
                      <w:marBottom w:val="0"/>
                      <w:divBdr>
                        <w:top w:val="none" w:sz="0" w:space="0" w:color="auto"/>
                        <w:left w:val="none" w:sz="0" w:space="0" w:color="auto"/>
                        <w:bottom w:val="none" w:sz="0" w:space="0" w:color="auto"/>
                        <w:right w:val="none" w:sz="0" w:space="0" w:color="auto"/>
                      </w:divBdr>
                      <w:divsChild>
                        <w:div w:id="267465311">
                          <w:marLeft w:val="0"/>
                          <w:marRight w:val="0"/>
                          <w:marTop w:val="0"/>
                          <w:marBottom w:val="0"/>
                          <w:divBdr>
                            <w:top w:val="none" w:sz="0" w:space="0" w:color="auto"/>
                            <w:left w:val="none" w:sz="0" w:space="0" w:color="auto"/>
                            <w:bottom w:val="none" w:sz="0" w:space="0" w:color="auto"/>
                            <w:right w:val="none" w:sz="0" w:space="0" w:color="auto"/>
                          </w:divBdr>
                        </w:div>
                      </w:divsChild>
                    </w:div>
                    <w:div w:id="1149320283">
                      <w:marLeft w:val="0"/>
                      <w:marRight w:val="0"/>
                      <w:marTop w:val="0"/>
                      <w:marBottom w:val="0"/>
                      <w:divBdr>
                        <w:top w:val="none" w:sz="0" w:space="0" w:color="auto"/>
                        <w:left w:val="none" w:sz="0" w:space="0" w:color="auto"/>
                        <w:bottom w:val="none" w:sz="0" w:space="0" w:color="auto"/>
                        <w:right w:val="none" w:sz="0" w:space="0" w:color="auto"/>
                      </w:divBdr>
                    </w:div>
                    <w:div w:id="1816604883">
                      <w:marLeft w:val="0"/>
                      <w:marRight w:val="0"/>
                      <w:marTop w:val="0"/>
                      <w:marBottom w:val="0"/>
                      <w:divBdr>
                        <w:top w:val="none" w:sz="0" w:space="0" w:color="auto"/>
                        <w:left w:val="none" w:sz="0" w:space="0" w:color="auto"/>
                        <w:bottom w:val="none" w:sz="0" w:space="0" w:color="auto"/>
                        <w:right w:val="none" w:sz="0" w:space="0" w:color="auto"/>
                      </w:divBdr>
                      <w:divsChild>
                        <w:div w:id="239141324">
                          <w:marLeft w:val="0"/>
                          <w:marRight w:val="0"/>
                          <w:marTop w:val="0"/>
                          <w:marBottom w:val="0"/>
                          <w:divBdr>
                            <w:top w:val="none" w:sz="0" w:space="0" w:color="auto"/>
                            <w:left w:val="none" w:sz="0" w:space="0" w:color="auto"/>
                            <w:bottom w:val="none" w:sz="0" w:space="0" w:color="auto"/>
                            <w:right w:val="none" w:sz="0" w:space="0" w:color="auto"/>
                          </w:divBdr>
                        </w:div>
                      </w:divsChild>
                    </w:div>
                    <w:div w:id="824905299">
                      <w:marLeft w:val="0"/>
                      <w:marRight w:val="0"/>
                      <w:marTop w:val="0"/>
                      <w:marBottom w:val="0"/>
                      <w:divBdr>
                        <w:top w:val="none" w:sz="0" w:space="0" w:color="auto"/>
                        <w:left w:val="none" w:sz="0" w:space="0" w:color="auto"/>
                        <w:bottom w:val="none" w:sz="0" w:space="0" w:color="auto"/>
                        <w:right w:val="none" w:sz="0" w:space="0" w:color="auto"/>
                      </w:divBdr>
                      <w:divsChild>
                        <w:div w:id="409011622">
                          <w:marLeft w:val="0"/>
                          <w:marRight w:val="0"/>
                          <w:marTop w:val="0"/>
                          <w:marBottom w:val="0"/>
                          <w:divBdr>
                            <w:top w:val="none" w:sz="0" w:space="0" w:color="auto"/>
                            <w:left w:val="none" w:sz="0" w:space="0" w:color="auto"/>
                            <w:bottom w:val="none" w:sz="0" w:space="0" w:color="auto"/>
                            <w:right w:val="none" w:sz="0" w:space="0" w:color="auto"/>
                          </w:divBdr>
                        </w:div>
                      </w:divsChild>
                    </w:div>
                    <w:div w:id="924725374">
                      <w:marLeft w:val="0"/>
                      <w:marRight w:val="0"/>
                      <w:marTop w:val="0"/>
                      <w:marBottom w:val="0"/>
                      <w:divBdr>
                        <w:top w:val="none" w:sz="0" w:space="0" w:color="auto"/>
                        <w:left w:val="none" w:sz="0" w:space="0" w:color="auto"/>
                        <w:bottom w:val="none" w:sz="0" w:space="0" w:color="auto"/>
                        <w:right w:val="none" w:sz="0" w:space="0" w:color="auto"/>
                      </w:divBdr>
                      <w:divsChild>
                        <w:div w:id="345596976">
                          <w:marLeft w:val="0"/>
                          <w:marRight w:val="0"/>
                          <w:marTop w:val="0"/>
                          <w:marBottom w:val="0"/>
                          <w:divBdr>
                            <w:top w:val="none" w:sz="0" w:space="0" w:color="auto"/>
                            <w:left w:val="none" w:sz="0" w:space="0" w:color="auto"/>
                            <w:bottom w:val="none" w:sz="0" w:space="0" w:color="auto"/>
                            <w:right w:val="none" w:sz="0" w:space="0" w:color="auto"/>
                          </w:divBdr>
                        </w:div>
                      </w:divsChild>
                    </w:div>
                    <w:div w:id="1621640825">
                      <w:marLeft w:val="0"/>
                      <w:marRight w:val="0"/>
                      <w:marTop w:val="0"/>
                      <w:marBottom w:val="0"/>
                      <w:divBdr>
                        <w:top w:val="none" w:sz="0" w:space="0" w:color="auto"/>
                        <w:left w:val="none" w:sz="0" w:space="0" w:color="auto"/>
                        <w:bottom w:val="none" w:sz="0" w:space="0" w:color="auto"/>
                        <w:right w:val="none" w:sz="0" w:space="0" w:color="auto"/>
                      </w:divBdr>
                    </w:div>
                    <w:div w:id="1024596564">
                      <w:marLeft w:val="0"/>
                      <w:marRight w:val="0"/>
                      <w:marTop w:val="0"/>
                      <w:marBottom w:val="0"/>
                      <w:divBdr>
                        <w:top w:val="none" w:sz="0" w:space="0" w:color="auto"/>
                        <w:left w:val="none" w:sz="0" w:space="0" w:color="auto"/>
                        <w:bottom w:val="none" w:sz="0" w:space="0" w:color="auto"/>
                        <w:right w:val="none" w:sz="0" w:space="0" w:color="auto"/>
                      </w:divBdr>
                    </w:div>
                    <w:div w:id="276641869">
                      <w:marLeft w:val="0"/>
                      <w:marRight w:val="0"/>
                      <w:marTop w:val="0"/>
                      <w:marBottom w:val="0"/>
                      <w:divBdr>
                        <w:top w:val="none" w:sz="0" w:space="0" w:color="auto"/>
                        <w:left w:val="none" w:sz="0" w:space="0" w:color="auto"/>
                        <w:bottom w:val="none" w:sz="0" w:space="0" w:color="auto"/>
                        <w:right w:val="none" w:sz="0" w:space="0" w:color="auto"/>
                      </w:divBdr>
                    </w:div>
                    <w:div w:id="1982535621">
                      <w:marLeft w:val="0"/>
                      <w:marRight w:val="0"/>
                      <w:marTop w:val="0"/>
                      <w:marBottom w:val="0"/>
                      <w:divBdr>
                        <w:top w:val="none" w:sz="0" w:space="0" w:color="auto"/>
                        <w:left w:val="none" w:sz="0" w:space="0" w:color="auto"/>
                        <w:bottom w:val="none" w:sz="0" w:space="0" w:color="auto"/>
                        <w:right w:val="none" w:sz="0" w:space="0" w:color="auto"/>
                      </w:divBdr>
                    </w:div>
                    <w:div w:id="1884513938">
                      <w:marLeft w:val="0"/>
                      <w:marRight w:val="0"/>
                      <w:marTop w:val="0"/>
                      <w:marBottom w:val="0"/>
                      <w:divBdr>
                        <w:top w:val="none" w:sz="0" w:space="0" w:color="auto"/>
                        <w:left w:val="none" w:sz="0" w:space="0" w:color="auto"/>
                        <w:bottom w:val="none" w:sz="0" w:space="0" w:color="auto"/>
                        <w:right w:val="none" w:sz="0" w:space="0" w:color="auto"/>
                      </w:divBdr>
                    </w:div>
                    <w:div w:id="115102545">
                      <w:marLeft w:val="0"/>
                      <w:marRight w:val="0"/>
                      <w:marTop w:val="0"/>
                      <w:marBottom w:val="0"/>
                      <w:divBdr>
                        <w:top w:val="none" w:sz="0" w:space="0" w:color="auto"/>
                        <w:left w:val="none" w:sz="0" w:space="0" w:color="auto"/>
                        <w:bottom w:val="none" w:sz="0" w:space="0" w:color="auto"/>
                        <w:right w:val="none" w:sz="0" w:space="0" w:color="auto"/>
                      </w:divBdr>
                      <w:divsChild>
                        <w:div w:id="178397003">
                          <w:marLeft w:val="0"/>
                          <w:marRight w:val="0"/>
                          <w:marTop w:val="0"/>
                          <w:marBottom w:val="0"/>
                          <w:divBdr>
                            <w:top w:val="none" w:sz="0" w:space="0" w:color="auto"/>
                            <w:left w:val="none" w:sz="0" w:space="0" w:color="auto"/>
                            <w:bottom w:val="none" w:sz="0" w:space="0" w:color="auto"/>
                            <w:right w:val="none" w:sz="0" w:space="0" w:color="auto"/>
                          </w:divBdr>
                        </w:div>
                      </w:divsChild>
                    </w:div>
                    <w:div w:id="1733771720">
                      <w:marLeft w:val="0"/>
                      <w:marRight w:val="0"/>
                      <w:marTop w:val="0"/>
                      <w:marBottom w:val="0"/>
                      <w:divBdr>
                        <w:top w:val="none" w:sz="0" w:space="0" w:color="auto"/>
                        <w:left w:val="none" w:sz="0" w:space="0" w:color="auto"/>
                        <w:bottom w:val="none" w:sz="0" w:space="0" w:color="auto"/>
                        <w:right w:val="none" w:sz="0" w:space="0" w:color="auto"/>
                      </w:divBdr>
                      <w:divsChild>
                        <w:div w:id="16671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30354">
              <w:marLeft w:val="0"/>
              <w:marRight w:val="0"/>
              <w:marTop w:val="0"/>
              <w:marBottom w:val="0"/>
              <w:divBdr>
                <w:top w:val="none" w:sz="0" w:space="0" w:color="auto"/>
                <w:left w:val="none" w:sz="0" w:space="0" w:color="auto"/>
                <w:bottom w:val="none" w:sz="0" w:space="0" w:color="auto"/>
                <w:right w:val="none" w:sz="0" w:space="0" w:color="auto"/>
              </w:divBdr>
              <w:divsChild>
                <w:div w:id="409080916">
                  <w:marLeft w:val="0"/>
                  <w:marRight w:val="0"/>
                  <w:marTop w:val="0"/>
                  <w:marBottom w:val="0"/>
                  <w:divBdr>
                    <w:top w:val="none" w:sz="0" w:space="0" w:color="auto"/>
                    <w:left w:val="none" w:sz="0" w:space="0" w:color="auto"/>
                    <w:bottom w:val="none" w:sz="0" w:space="0" w:color="auto"/>
                    <w:right w:val="none" w:sz="0" w:space="0" w:color="auto"/>
                  </w:divBdr>
                </w:div>
              </w:divsChild>
            </w:div>
            <w:div w:id="716586265">
              <w:marLeft w:val="0"/>
              <w:marRight w:val="0"/>
              <w:marTop w:val="0"/>
              <w:marBottom w:val="0"/>
              <w:divBdr>
                <w:top w:val="none" w:sz="0" w:space="0" w:color="auto"/>
                <w:left w:val="none" w:sz="0" w:space="0" w:color="auto"/>
                <w:bottom w:val="none" w:sz="0" w:space="0" w:color="auto"/>
                <w:right w:val="none" w:sz="0" w:space="0" w:color="auto"/>
              </w:divBdr>
            </w:div>
            <w:div w:id="1722751300">
              <w:marLeft w:val="0"/>
              <w:marRight w:val="0"/>
              <w:marTop w:val="0"/>
              <w:marBottom w:val="0"/>
              <w:divBdr>
                <w:top w:val="none" w:sz="0" w:space="0" w:color="auto"/>
                <w:left w:val="none" w:sz="0" w:space="0" w:color="auto"/>
                <w:bottom w:val="none" w:sz="0" w:space="0" w:color="auto"/>
                <w:right w:val="none" w:sz="0" w:space="0" w:color="auto"/>
              </w:divBdr>
              <w:divsChild>
                <w:div w:id="1881353639">
                  <w:marLeft w:val="0"/>
                  <w:marRight w:val="0"/>
                  <w:marTop w:val="0"/>
                  <w:marBottom w:val="0"/>
                  <w:divBdr>
                    <w:top w:val="none" w:sz="0" w:space="0" w:color="auto"/>
                    <w:left w:val="none" w:sz="0" w:space="0" w:color="auto"/>
                    <w:bottom w:val="none" w:sz="0" w:space="0" w:color="auto"/>
                    <w:right w:val="none" w:sz="0" w:space="0" w:color="auto"/>
                  </w:divBdr>
                </w:div>
                <w:div w:id="80956655">
                  <w:marLeft w:val="0"/>
                  <w:marRight w:val="0"/>
                  <w:marTop w:val="0"/>
                  <w:marBottom w:val="0"/>
                  <w:divBdr>
                    <w:top w:val="none" w:sz="0" w:space="0" w:color="auto"/>
                    <w:left w:val="none" w:sz="0" w:space="0" w:color="auto"/>
                    <w:bottom w:val="none" w:sz="0" w:space="0" w:color="auto"/>
                    <w:right w:val="none" w:sz="0" w:space="0" w:color="auto"/>
                  </w:divBdr>
                </w:div>
                <w:div w:id="491139701">
                  <w:marLeft w:val="0"/>
                  <w:marRight w:val="0"/>
                  <w:marTop w:val="0"/>
                  <w:marBottom w:val="0"/>
                  <w:divBdr>
                    <w:top w:val="none" w:sz="0" w:space="0" w:color="auto"/>
                    <w:left w:val="none" w:sz="0" w:space="0" w:color="auto"/>
                    <w:bottom w:val="none" w:sz="0" w:space="0" w:color="auto"/>
                    <w:right w:val="none" w:sz="0" w:space="0" w:color="auto"/>
                  </w:divBdr>
                </w:div>
                <w:div w:id="1363361364">
                  <w:marLeft w:val="0"/>
                  <w:marRight w:val="0"/>
                  <w:marTop w:val="0"/>
                  <w:marBottom w:val="0"/>
                  <w:divBdr>
                    <w:top w:val="none" w:sz="0" w:space="0" w:color="auto"/>
                    <w:left w:val="none" w:sz="0" w:space="0" w:color="auto"/>
                    <w:bottom w:val="none" w:sz="0" w:space="0" w:color="auto"/>
                    <w:right w:val="none" w:sz="0" w:space="0" w:color="auto"/>
                  </w:divBdr>
                </w:div>
                <w:div w:id="717629533">
                  <w:marLeft w:val="0"/>
                  <w:marRight w:val="0"/>
                  <w:marTop w:val="0"/>
                  <w:marBottom w:val="0"/>
                  <w:divBdr>
                    <w:top w:val="none" w:sz="0" w:space="0" w:color="auto"/>
                    <w:left w:val="none" w:sz="0" w:space="0" w:color="auto"/>
                    <w:bottom w:val="none" w:sz="0" w:space="0" w:color="auto"/>
                    <w:right w:val="none" w:sz="0" w:space="0" w:color="auto"/>
                  </w:divBdr>
                </w:div>
                <w:div w:id="1056704043">
                  <w:marLeft w:val="0"/>
                  <w:marRight w:val="0"/>
                  <w:marTop w:val="0"/>
                  <w:marBottom w:val="0"/>
                  <w:divBdr>
                    <w:top w:val="none" w:sz="0" w:space="0" w:color="auto"/>
                    <w:left w:val="none" w:sz="0" w:space="0" w:color="auto"/>
                    <w:bottom w:val="none" w:sz="0" w:space="0" w:color="auto"/>
                    <w:right w:val="none" w:sz="0" w:space="0" w:color="auto"/>
                  </w:divBdr>
                  <w:divsChild>
                    <w:div w:id="49378502">
                      <w:marLeft w:val="0"/>
                      <w:marRight w:val="0"/>
                      <w:marTop w:val="0"/>
                      <w:marBottom w:val="0"/>
                      <w:divBdr>
                        <w:top w:val="none" w:sz="0" w:space="0" w:color="auto"/>
                        <w:left w:val="none" w:sz="0" w:space="0" w:color="auto"/>
                        <w:bottom w:val="none" w:sz="0" w:space="0" w:color="auto"/>
                        <w:right w:val="none" w:sz="0" w:space="0" w:color="auto"/>
                      </w:divBdr>
                    </w:div>
                    <w:div w:id="1852790531">
                      <w:marLeft w:val="0"/>
                      <w:marRight w:val="0"/>
                      <w:marTop w:val="0"/>
                      <w:marBottom w:val="0"/>
                      <w:divBdr>
                        <w:top w:val="none" w:sz="0" w:space="0" w:color="auto"/>
                        <w:left w:val="none" w:sz="0" w:space="0" w:color="auto"/>
                        <w:bottom w:val="none" w:sz="0" w:space="0" w:color="auto"/>
                        <w:right w:val="none" w:sz="0" w:space="0" w:color="auto"/>
                      </w:divBdr>
                    </w:div>
                  </w:divsChild>
                </w:div>
                <w:div w:id="557479511">
                  <w:marLeft w:val="0"/>
                  <w:marRight w:val="0"/>
                  <w:marTop w:val="0"/>
                  <w:marBottom w:val="0"/>
                  <w:divBdr>
                    <w:top w:val="none" w:sz="0" w:space="0" w:color="auto"/>
                    <w:left w:val="none" w:sz="0" w:space="0" w:color="auto"/>
                    <w:bottom w:val="none" w:sz="0" w:space="0" w:color="auto"/>
                    <w:right w:val="none" w:sz="0" w:space="0" w:color="auto"/>
                  </w:divBdr>
                </w:div>
                <w:div w:id="490826703">
                  <w:marLeft w:val="0"/>
                  <w:marRight w:val="0"/>
                  <w:marTop w:val="0"/>
                  <w:marBottom w:val="0"/>
                  <w:divBdr>
                    <w:top w:val="none" w:sz="0" w:space="0" w:color="auto"/>
                    <w:left w:val="none" w:sz="0" w:space="0" w:color="auto"/>
                    <w:bottom w:val="none" w:sz="0" w:space="0" w:color="auto"/>
                    <w:right w:val="none" w:sz="0" w:space="0" w:color="auto"/>
                  </w:divBdr>
                  <w:divsChild>
                    <w:div w:id="341787794">
                      <w:marLeft w:val="0"/>
                      <w:marRight w:val="0"/>
                      <w:marTop w:val="0"/>
                      <w:marBottom w:val="0"/>
                      <w:divBdr>
                        <w:top w:val="none" w:sz="0" w:space="0" w:color="auto"/>
                        <w:left w:val="none" w:sz="0" w:space="0" w:color="auto"/>
                        <w:bottom w:val="none" w:sz="0" w:space="0" w:color="auto"/>
                        <w:right w:val="none" w:sz="0" w:space="0" w:color="auto"/>
                      </w:divBdr>
                    </w:div>
                    <w:div w:id="729160612">
                      <w:marLeft w:val="0"/>
                      <w:marRight w:val="0"/>
                      <w:marTop w:val="0"/>
                      <w:marBottom w:val="0"/>
                      <w:divBdr>
                        <w:top w:val="none" w:sz="0" w:space="0" w:color="auto"/>
                        <w:left w:val="none" w:sz="0" w:space="0" w:color="auto"/>
                        <w:bottom w:val="none" w:sz="0" w:space="0" w:color="auto"/>
                        <w:right w:val="none" w:sz="0" w:space="0" w:color="auto"/>
                      </w:divBdr>
                    </w:div>
                    <w:div w:id="1631595599">
                      <w:marLeft w:val="0"/>
                      <w:marRight w:val="0"/>
                      <w:marTop w:val="0"/>
                      <w:marBottom w:val="0"/>
                      <w:divBdr>
                        <w:top w:val="none" w:sz="0" w:space="0" w:color="auto"/>
                        <w:left w:val="none" w:sz="0" w:space="0" w:color="auto"/>
                        <w:bottom w:val="none" w:sz="0" w:space="0" w:color="auto"/>
                        <w:right w:val="none" w:sz="0" w:space="0" w:color="auto"/>
                      </w:divBdr>
                    </w:div>
                    <w:div w:id="1583220126">
                      <w:marLeft w:val="0"/>
                      <w:marRight w:val="0"/>
                      <w:marTop w:val="0"/>
                      <w:marBottom w:val="0"/>
                      <w:divBdr>
                        <w:top w:val="none" w:sz="0" w:space="0" w:color="auto"/>
                        <w:left w:val="none" w:sz="0" w:space="0" w:color="auto"/>
                        <w:bottom w:val="none" w:sz="0" w:space="0" w:color="auto"/>
                        <w:right w:val="none" w:sz="0" w:space="0" w:color="auto"/>
                      </w:divBdr>
                    </w:div>
                    <w:div w:id="181822121">
                      <w:marLeft w:val="0"/>
                      <w:marRight w:val="0"/>
                      <w:marTop w:val="0"/>
                      <w:marBottom w:val="0"/>
                      <w:divBdr>
                        <w:top w:val="none" w:sz="0" w:space="0" w:color="auto"/>
                        <w:left w:val="none" w:sz="0" w:space="0" w:color="auto"/>
                        <w:bottom w:val="none" w:sz="0" w:space="0" w:color="auto"/>
                        <w:right w:val="none" w:sz="0" w:space="0" w:color="auto"/>
                      </w:divBdr>
                    </w:div>
                  </w:divsChild>
                </w:div>
                <w:div w:id="247690157">
                  <w:marLeft w:val="0"/>
                  <w:marRight w:val="0"/>
                  <w:marTop w:val="0"/>
                  <w:marBottom w:val="0"/>
                  <w:divBdr>
                    <w:top w:val="none" w:sz="0" w:space="0" w:color="auto"/>
                    <w:left w:val="none" w:sz="0" w:space="0" w:color="auto"/>
                    <w:bottom w:val="none" w:sz="0" w:space="0" w:color="auto"/>
                    <w:right w:val="none" w:sz="0" w:space="0" w:color="auto"/>
                  </w:divBdr>
                </w:div>
              </w:divsChild>
            </w:div>
            <w:div w:id="1099061584">
              <w:marLeft w:val="0"/>
              <w:marRight w:val="0"/>
              <w:marTop w:val="0"/>
              <w:marBottom w:val="0"/>
              <w:divBdr>
                <w:top w:val="none" w:sz="0" w:space="0" w:color="auto"/>
                <w:left w:val="none" w:sz="0" w:space="0" w:color="auto"/>
                <w:bottom w:val="none" w:sz="0" w:space="0" w:color="auto"/>
                <w:right w:val="none" w:sz="0" w:space="0" w:color="auto"/>
              </w:divBdr>
              <w:divsChild>
                <w:div w:id="406925814">
                  <w:marLeft w:val="0"/>
                  <w:marRight w:val="0"/>
                  <w:marTop w:val="0"/>
                  <w:marBottom w:val="0"/>
                  <w:divBdr>
                    <w:top w:val="none" w:sz="0" w:space="0" w:color="auto"/>
                    <w:left w:val="none" w:sz="0" w:space="0" w:color="auto"/>
                    <w:bottom w:val="none" w:sz="0" w:space="0" w:color="auto"/>
                    <w:right w:val="none" w:sz="0" w:space="0" w:color="auto"/>
                  </w:divBdr>
                  <w:divsChild>
                    <w:div w:id="1426726624">
                      <w:marLeft w:val="0"/>
                      <w:marRight w:val="0"/>
                      <w:marTop w:val="0"/>
                      <w:marBottom w:val="0"/>
                      <w:divBdr>
                        <w:top w:val="none" w:sz="0" w:space="0" w:color="auto"/>
                        <w:left w:val="none" w:sz="0" w:space="0" w:color="auto"/>
                        <w:bottom w:val="none" w:sz="0" w:space="0" w:color="auto"/>
                        <w:right w:val="none" w:sz="0" w:space="0" w:color="auto"/>
                      </w:divBdr>
                    </w:div>
                    <w:div w:id="254099601">
                      <w:marLeft w:val="0"/>
                      <w:marRight w:val="0"/>
                      <w:marTop w:val="0"/>
                      <w:marBottom w:val="0"/>
                      <w:divBdr>
                        <w:top w:val="none" w:sz="0" w:space="0" w:color="auto"/>
                        <w:left w:val="none" w:sz="0" w:space="0" w:color="auto"/>
                        <w:bottom w:val="none" w:sz="0" w:space="0" w:color="auto"/>
                        <w:right w:val="none" w:sz="0" w:space="0" w:color="auto"/>
                      </w:divBdr>
                    </w:div>
                  </w:divsChild>
                </w:div>
                <w:div w:id="856239465">
                  <w:marLeft w:val="0"/>
                  <w:marRight w:val="0"/>
                  <w:marTop w:val="0"/>
                  <w:marBottom w:val="0"/>
                  <w:divBdr>
                    <w:top w:val="none" w:sz="0" w:space="0" w:color="auto"/>
                    <w:left w:val="none" w:sz="0" w:space="0" w:color="auto"/>
                    <w:bottom w:val="none" w:sz="0" w:space="0" w:color="auto"/>
                    <w:right w:val="none" w:sz="0" w:space="0" w:color="auto"/>
                  </w:divBdr>
                </w:div>
                <w:div w:id="1969823020">
                  <w:marLeft w:val="0"/>
                  <w:marRight w:val="0"/>
                  <w:marTop w:val="0"/>
                  <w:marBottom w:val="0"/>
                  <w:divBdr>
                    <w:top w:val="none" w:sz="0" w:space="0" w:color="auto"/>
                    <w:left w:val="none" w:sz="0" w:space="0" w:color="auto"/>
                    <w:bottom w:val="none" w:sz="0" w:space="0" w:color="auto"/>
                    <w:right w:val="none" w:sz="0" w:space="0" w:color="auto"/>
                  </w:divBdr>
                  <w:divsChild>
                    <w:div w:id="659426417">
                      <w:marLeft w:val="0"/>
                      <w:marRight w:val="0"/>
                      <w:marTop w:val="0"/>
                      <w:marBottom w:val="0"/>
                      <w:divBdr>
                        <w:top w:val="none" w:sz="0" w:space="0" w:color="auto"/>
                        <w:left w:val="none" w:sz="0" w:space="0" w:color="auto"/>
                        <w:bottom w:val="none" w:sz="0" w:space="0" w:color="auto"/>
                        <w:right w:val="none" w:sz="0" w:space="0" w:color="auto"/>
                      </w:divBdr>
                    </w:div>
                    <w:div w:id="1462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fontTable" Target="fontTable.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Сатучина Светлана Фаргатовна</dc:creator>
  <cp:lastModifiedBy>Kagazezheva</cp:lastModifiedBy>
  <cp:revision>2</cp:revision>
  <dcterms:created xsi:type="dcterms:W3CDTF">2019-07-23T07:57:00Z</dcterms:created>
  <dcterms:modified xsi:type="dcterms:W3CDTF">2019-07-23T07:57:00Z</dcterms:modified>
</cp:coreProperties>
</file>