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FC" w:rsidRDefault="009100FC" w:rsidP="009100FC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>
        <w:rPr>
          <w:b/>
        </w:rPr>
        <w:t>математики</w:t>
      </w:r>
      <w:r w:rsidRPr="009366B5">
        <w:rPr>
          <w:b/>
        </w:rPr>
        <w:t xml:space="preserve">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C65A63" w:rsidRPr="00C65A63" w:rsidRDefault="00C65A63" w:rsidP="00C65A63">
      <w:pPr>
        <w:ind w:firstLine="709"/>
        <w:jc w:val="both"/>
        <w:rPr>
          <w:sz w:val="16"/>
          <w:szCs w:val="16"/>
        </w:rPr>
      </w:pPr>
    </w:p>
    <w:p w:rsidR="00C65A63" w:rsidRPr="00C65A63" w:rsidRDefault="00C65A63" w:rsidP="00C65A63">
      <w:pPr>
        <w:spacing w:after="6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целях совершенствования преподавания </w:t>
      </w:r>
      <w:r w:rsidRPr="00C65A63">
        <w:rPr>
          <w:rFonts w:eastAsia="Calibri"/>
        </w:rPr>
        <w:t>математики</w:t>
      </w:r>
      <w:r>
        <w:rPr>
          <w:rFonts w:eastAsia="Calibri"/>
        </w:rPr>
        <w:t xml:space="preserve"> рекомендуется</w:t>
      </w:r>
      <w:r w:rsidRPr="00C65A63">
        <w:rPr>
          <w:rFonts w:eastAsia="Calibri"/>
        </w:rPr>
        <w:t xml:space="preserve">: </w:t>
      </w:r>
    </w:p>
    <w:p w:rsidR="00C65A63" w:rsidRPr="00C65A63" w:rsidRDefault="00C65A63" w:rsidP="00C65A63">
      <w:pPr>
        <w:spacing w:after="60"/>
        <w:ind w:firstLine="567"/>
        <w:jc w:val="both"/>
        <w:rPr>
          <w:rFonts w:eastAsia="Calibri"/>
        </w:rPr>
      </w:pPr>
      <w:proofErr w:type="gramStart"/>
      <w:r w:rsidRPr="00C65A63">
        <w:rPr>
          <w:rFonts w:eastAsia="Calibri"/>
        </w:rPr>
        <w:t>изучить анализ результатов участников ЕГЭ и провести тематические заседания школьных методических объединений, на которых разработать конкретный план мероприятий по совершенствованию методики преподавания предмета в разрезе элементов, вызвавших наибольшие затруднения при выполнении экзаменационной работы: умение решать уравнения и неравенства; умения выполнять действия с геометрическими фигурами, координатами и векторами; умения решать уравнения и неравенства;</w:t>
      </w:r>
      <w:proofErr w:type="gramEnd"/>
      <w:r w:rsidRPr="00C65A63">
        <w:rPr>
          <w:rFonts w:eastAsia="Calibri"/>
        </w:rPr>
        <w:t xml:space="preserve"> умения использовать приобретенные знания, навыки в практической деятельности и повседневной жизни; умение строить и исследовать простейшие математические модели.</w:t>
      </w:r>
    </w:p>
    <w:p w:rsidR="00C65A63" w:rsidRPr="00C65A63" w:rsidRDefault="00C65A63" w:rsidP="00C65A63">
      <w:pPr>
        <w:spacing w:after="60"/>
        <w:ind w:firstLine="567"/>
        <w:jc w:val="both"/>
        <w:rPr>
          <w:rFonts w:eastAsia="Calibri"/>
        </w:rPr>
      </w:pPr>
      <w:r w:rsidRPr="00C65A63">
        <w:rPr>
          <w:rFonts w:eastAsia="Calibri"/>
        </w:rPr>
        <w:tab/>
        <w:t xml:space="preserve">Результаты ЕГЭ по математике позволили выявить ряд проблем, на которые необходимо сделать акцент в обучении. Нельзя считать достаточным освоение </w:t>
      </w:r>
      <w:proofErr w:type="gramStart"/>
      <w:r w:rsidRPr="00C65A63">
        <w:rPr>
          <w:rFonts w:eastAsia="Calibri"/>
        </w:rPr>
        <w:t>обучающимися</w:t>
      </w:r>
      <w:proofErr w:type="gramEnd"/>
      <w:r w:rsidRPr="00C65A63">
        <w:rPr>
          <w:rFonts w:eastAsia="Calibri"/>
        </w:rPr>
        <w:t xml:space="preserve"> с разным уровнем подготовки умений решать логарифмические и показательные неравенства, сложные задачи по планиметрии и стереометрии, задания по математическому анализу, задания по теории вероятностей, выполнять решение заданий с параметром и заданий по теории чисел. В этой связи, прежде всего, необходимо уделить самое пристальное внимание изучению курса стереометрии. Качественно изучить темы «Производная и её график», «Решение иррациональных неравенств», «Решение показательных и логарифмических неравенств», «Решение тригонометрических уравнений и неравенств», «Комбинаторика, статистика и теория вероятностей».</w:t>
      </w:r>
    </w:p>
    <w:p w:rsidR="00C65A63" w:rsidRPr="00C65A63" w:rsidRDefault="00C65A63" w:rsidP="00C65A63">
      <w:pPr>
        <w:spacing w:after="60"/>
        <w:ind w:firstLine="567"/>
        <w:jc w:val="both"/>
        <w:rPr>
          <w:rFonts w:eastAsia="Calibri"/>
        </w:rPr>
      </w:pPr>
      <w:bookmarkStart w:id="0" w:name="_GoBack"/>
      <w:bookmarkEnd w:id="0"/>
      <w:proofErr w:type="gramStart"/>
      <w:r>
        <w:rPr>
          <w:rFonts w:eastAsia="Calibri"/>
        </w:rPr>
        <w:t>У</w:t>
      </w:r>
      <w:r w:rsidRPr="00C65A63">
        <w:rPr>
          <w:rFonts w:eastAsia="Calibri"/>
        </w:rPr>
        <w:t xml:space="preserve">чителям математики </w:t>
      </w:r>
      <w:r>
        <w:rPr>
          <w:rFonts w:eastAsia="Calibri"/>
        </w:rPr>
        <w:t xml:space="preserve">необходимо </w:t>
      </w:r>
      <w:r w:rsidRPr="00C65A63">
        <w:rPr>
          <w:rFonts w:eastAsia="Calibri"/>
        </w:rPr>
        <w:t>уделять особое внимание на формирование у обучающихся навыков самостоятельного поиска решения поставленной задачи на основе полученных знаний, умению выделять из условия задач исходные данные, правильному и полному обоснованию хода решений задачи; использовать в своей работе дифференцированный подход при постановке заданий различного уровня сложности для обучающихся с разным уровнем математической подготовки.</w:t>
      </w:r>
      <w:proofErr w:type="gramEnd"/>
      <w:r w:rsidRPr="00C65A63">
        <w:rPr>
          <w:rFonts w:eastAsia="Calibri"/>
        </w:rPr>
        <w:t xml:space="preserve"> Особое внимание обратить на выбор уровня экзамена, рекомендуя обучающимся, </w:t>
      </w:r>
      <w:proofErr w:type="gramStart"/>
      <w:r w:rsidRPr="00C65A63">
        <w:rPr>
          <w:rFonts w:eastAsia="Calibri"/>
        </w:rPr>
        <w:t>которые</w:t>
      </w:r>
      <w:proofErr w:type="gramEnd"/>
      <w:r w:rsidRPr="00C65A63">
        <w:rPr>
          <w:rFonts w:eastAsia="Calibri"/>
        </w:rPr>
        <w:t xml:space="preserve"> неуверенно решают 6 заданий с кратким ответом, сдачу экзамена на базовом уровне.</w:t>
      </w:r>
    </w:p>
    <w:p w:rsidR="00C65A63" w:rsidRPr="00C65A63" w:rsidRDefault="00C65A63" w:rsidP="00C65A63">
      <w:pPr>
        <w:spacing w:after="60"/>
        <w:ind w:firstLine="567"/>
        <w:jc w:val="both"/>
        <w:rPr>
          <w:rFonts w:eastAsia="Calibri"/>
        </w:rPr>
      </w:pPr>
      <w:r w:rsidRPr="00C65A63">
        <w:rPr>
          <w:rFonts w:eastAsia="Calibri"/>
        </w:rPr>
        <w:t xml:space="preserve">Для успешного выполнения заданий повышенного уровня сложности необходим дифференцированный подход в работе с наиболее </w:t>
      </w:r>
      <w:proofErr w:type="gramStart"/>
      <w:r w:rsidRPr="00C65A63">
        <w:rPr>
          <w:rFonts w:eastAsia="Calibri"/>
        </w:rPr>
        <w:t>подготовленными</w:t>
      </w:r>
      <w:proofErr w:type="gramEnd"/>
      <w:r w:rsidRPr="00C65A63">
        <w:rPr>
          <w:rFonts w:eastAsia="Calibri"/>
        </w:rPr>
        <w:t xml:space="preserve"> обучающимися. Это относится и к работе на уроке, и к дифференциации домашних заданий и заданий, предлагающихся </w:t>
      </w:r>
      <w:proofErr w:type="gramStart"/>
      <w:r w:rsidRPr="00C65A63">
        <w:rPr>
          <w:rFonts w:eastAsia="Calibri"/>
        </w:rPr>
        <w:t>обучающимся</w:t>
      </w:r>
      <w:proofErr w:type="gramEnd"/>
      <w:r w:rsidRPr="00C65A63">
        <w:rPr>
          <w:rFonts w:eastAsia="Calibri"/>
        </w:rPr>
        <w:t xml:space="preserve"> на контрольных, проверочных, диагностических работах.</w:t>
      </w:r>
    </w:p>
    <w:p w:rsidR="00C65A63" w:rsidRPr="00C65A63" w:rsidRDefault="00C65A63" w:rsidP="00C65A63">
      <w:pPr>
        <w:spacing w:after="60"/>
        <w:ind w:firstLine="567"/>
        <w:jc w:val="both"/>
        <w:rPr>
          <w:rFonts w:eastAsia="Calibri"/>
        </w:rPr>
      </w:pPr>
      <w:r w:rsidRPr="00C65A63">
        <w:rPr>
          <w:rFonts w:eastAsia="Calibri"/>
        </w:rPr>
        <w:t>Необходима серьезная факультативная внеурочная работа под руководством подготовленных преподавателей (как в виде очных занятий, так и посредством интерне</w:t>
      </w:r>
      <w:proofErr w:type="gramStart"/>
      <w:r w:rsidRPr="00C65A63">
        <w:rPr>
          <w:rFonts w:eastAsia="Calibri"/>
        </w:rPr>
        <w:t>т-</w:t>
      </w:r>
      <w:proofErr w:type="gramEnd"/>
      <w:r w:rsidRPr="00C65A63">
        <w:rPr>
          <w:rFonts w:eastAsia="Calibri"/>
        </w:rPr>
        <w:t xml:space="preserve"> курсов).</w:t>
      </w:r>
    </w:p>
    <w:p w:rsidR="00773884" w:rsidRDefault="00773884"/>
    <w:sectPr w:rsidR="0077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773884"/>
    <w:rsid w:val="007912E2"/>
    <w:rsid w:val="009100FC"/>
    <w:rsid w:val="00C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2021-10-04T09:13:00Z</dcterms:created>
  <dcterms:modified xsi:type="dcterms:W3CDTF">2021-10-04T09:13:00Z</dcterms:modified>
</cp:coreProperties>
</file>